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16A2" w:rsidRPr="003916A2" w:rsidRDefault="003916A2" w:rsidP="003916A2">
      <w:pPr>
        <w:spacing w:after="13"/>
        <w:ind w:left="1418" w:right="118" w:hanging="1433"/>
        <w:rPr>
          <w:rFonts w:ascii="Century Gothic" w:hAnsi="Century Gothic"/>
          <w:bCs/>
          <w:sz w:val="22"/>
          <w:u w:val="single"/>
        </w:rPr>
      </w:pPr>
      <w:proofErr w:type="spellStart"/>
      <w:r w:rsidRPr="003916A2">
        <w:rPr>
          <w:rFonts w:ascii="Century Gothic" w:hAnsi="Century Gothic"/>
          <w:bCs/>
          <w:sz w:val="22"/>
          <w:u w:val="single"/>
        </w:rPr>
        <w:t>All</w:t>
      </w:r>
      <w:proofErr w:type="spellEnd"/>
      <w:r w:rsidRPr="003916A2">
        <w:rPr>
          <w:rFonts w:ascii="Century Gothic" w:hAnsi="Century Gothic"/>
          <w:bCs/>
          <w:sz w:val="22"/>
          <w:u w:val="single"/>
        </w:rPr>
        <w:t>. 1</w:t>
      </w:r>
    </w:p>
    <w:p w:rsidR="007A0660" w:rsidRDefault="003C00A7" w:rsidP="003C00A7">
      <w:pPr>
        <w:spacing w:after="13"/>
        <w:ind w:left="1418" w:right="118" w:hanging="1433"/>
        <w:jc w:val="center"/>
        <w:rPr>
          <w:rFonts w:ascii="Century Gothic" w:hAnsi="Century Gothic"/>
          <w:bCs/>
          <w:sz w:val="22"/>
        </w:rPr>
      </w:pPr>
      <w:r w:rsidRPr="003C00A7">
        <w:rPr>
          <w:rFonts w:ascii="Century Gothic" w:hAnsi="Century Gothic"/>
          <w:bCs/>
          <w:sz w:val="22"/>
        </w:rPr>
        <w:t>CARTA INTESTATA OPERATORE ECONOMICO PARTECIPANTE</w:t>
      </w:r>
    </w:p>
    <w:p w:rsidR="003C00A7" w:rsidRPr="003C00A7" w:rsidRDefault="003C00A7" w:rsidP="003C00A7">
      <w:pPr>
        <w:spacing w:after="13"/>
        <w:ind w:left="1418" w:right="118" w:hanging="1433"/>
        <w:jc w:val="center"/>
        <w:rPr>
          <w:rFonts w:ascii="Century Gothic" w:hAnsi="Century Gothic"/>
          <w:bCs/>
          <w:sz w:val="22"/>
        </w:rPr>
      </w:pPr>
    </w:p>
    <w:p w:rsidR="003C00A7" w:rsidRPr="003C00A7" w:rsidRDefault="003C00A7" w:rsidP="003C00A7">
      <w:pPr>
        <w:spacing w:after="278" w:line="259" w:lineRule="auto"/>
        <w:ind w:left="0" w:firstLine="0"/>
        <w:jc w:val="center"/>
        <w:rPr>
          <w:rFonts w:asciiTheme="minorHAnsi" w:hAnsiTheme="minorHAnsi" w:cstheme="minorHAnsi"/>
          <w:color w:val="auto"/>
          <w:sz w:val="2"/>
        </w:rPr>
      </w:pPr>
    </w:p>
    <w:p w:rsidR="00DC36B7" w:rsidRDefault="00D43D27" w:rsidP="00DC36B7">
      <w:pPr>
        <w:widowControl w:val="0"/>
        <w:autoSpaceDE w:val="0"/>
        <w:autoSpaceDN w:val="0"/>
        <w:adjustRightInd w:val="0"/>
        <w:ind w:left="16" w:hanging="16"/>
        <w:rPr>
          <w:rFonts w:ascii="Century Gothic" w:hAnsi="Century Gothic"/>
          <w:b/>
          <w:color w:val="auto"/>
          <w:sz w:val="20"/>
          <w:highlight w:val="yellow"/>
        </w:rPr>
      </w:pPr>
      <w:r w:rsidRPr="00BB75C8">
        <w:rPr>
          <w:rFonts w:ascii="Century Gothic" w:hAnsi="Century Gothic"/>
          <w:b/>
          <w:sz w:val="22"/>
        </w:rPr>
        <w:t xml:space="preserve">OGGETTO: </w:t>
      </w:r>
      <w:r w:rsidR="00D86C7D" w:rsidRPr="00A86124">
        <w:rPr>
          <w:rFonts w:ascii="Century Gothic" w:hAnsi="Century Gothic"/>
          <w:b/>
          <w:bCs/>
          <w:sz w:val="22"/>
        </w:rPr>
        <w:tab/>
      </w:r>
      <w:r w:rsidR="00DC36B7">
        <w:rPr>
          <w:rFonts w:ascii="Century Gothic" w:hAnsi="Century Gothic" w:cs="Century Gothic"/>
          <w:b/>
        </w:rPr>
        <w:tab/>
      </w:r>
      <w:r w:rsidR="00DC36B7">
        <w:rPr>
          <w:rFonts w:ascii="Century Gothic" w:hAnsi="Century Gothic"/>
          <w:b/>
        </w:rPr>
        <w:t xml:space="preserve">P.N.R.R. – Missione 4 – Istruzione e Ricerca – Componente 1 – Potenziamento dell’offerta dei servizi di istruzione: dagli asili nido alle Università – Investimento 1.2: “Piano di estensione del tempo pieno e mense” – Intervento di “Realizzazione ex novo di un corpo di fabbrica da destinare a mensa scolastica a servizio dell’Istituto Comprensivo di Forenza sito in C.da </w:t>
      </w:r>
      <w:proofErr w:type="spellStart"/>
      <w:r w:rsidR="00DC36B7">
        <w:rPr>
          <w:rFonts w:ascii="Century Gothic" w:hAnsi="Century Gothic"/>
          <w:b/>
        </w:rPr>
        <w:t>Serleo</w:t>
      </w:r>
      <w:proofErr w:type="spellEnd"/>
      <w:r w:rsidR="00DC36B7">
        <w:rPr>
          <w:rFonts w:ascii="Century Gothic" w:hAnsi="Century Gothic"/>
          <w:b/>
        </w:rPr>
        <w:t xml:space="preserve"> - Sezione aggregata dell’I.C. “San Giovanni Bosco“ di Palazzo San Gervasio”- AFFIDAMENTO FORNITURA ATTREZZATURE - Gara </w:t>
      </w:r>
      <w:r w:rsidR="00DC36B7">
        <w:rPr>
          <w:rFonts w:ascii="Century Gothic" w:hAnsi="Century Gothic"/>
          <w:b/>
        </w:rPr>
        <w:tab/>
        <w:t>G01194</w:t>
      </w:r>
    </w:p>
    <w:p w:rsidR="00DC36B7" w:rsidRDefault="00DC36B7" w:rsidP="00DC36B7">
      <w:pPr>
        <w:spacing w:line="360" w:lineRule="auto"/>
        <w:ind w:right="-1"/>
        <w:jc w:val="center"/>
        <w:rPr>
          <w:rFonts w:ascii="Century Gothic" w:hAnsi="Century Gothic"/>
          <w:sz w:val="16"/>
          <w:szCs w:val="16"/>
        </w:rPr>
      </w:pPr>
      <w:r>
        <w:rPr>
          <w:rFonts w:ascii="Century Gothic" w:eastAsia="SimSun" w:hAnsi="Century Gothic"/>
          <w:b/>
        </w:rPr>
        <w:t>CUP:</w:t>
      </w:r>
      <w:r>
        <w:rPr>
          <w:rFonts w:ascii="Century Gothic" w:hAnsi="Century Gothic"/>
          <w:b/>
        </w:rPr>
        <w:t xml:space="preserve"> </w:t>
      </w:r>
      <w:r>
        <w:rPr>
          <w:rFonts w:ascii="Century Gothic" w:eastAsia="SimSun" w:hAnsi="Century Gothic"/>
          <w:b/>
        </w:rPr>
        <w:t>C95E22000580006</w:t>
      </w:r>
      <w:r>
        <w:rPr>
          <w:rFonts w:ascii="Century Gothic" w:hAnsi="Century Gothic"/>
          <w:sz w:val="16"/>
          <w:szCs w:val="16"/>
        </w:rPr>
        <w:t xml:space="preserve"> </w:t>
      </w:r>
    </w:p>
    <w:p w:rsidR="00A86124" w:rsidRDefault="00A86124" w:rsidP="00DC36B7">
      <w:pPr>
        <w:spacing w:after="13"/>
        <w:ind w:left="0" w:right="118" w:firstLine="0"/>
        <w:rPr>
          <w:rFonts w:ascii="Century Gothic" w:hAnsi="Century Gothic"/>
          <w:b/>
          <w:bCs/>
          <w:sz w:val="22"/>
        </w:rPr>
      </w:pPr>
      <w:bookmarkStart w:id="0" w:name="_GoBack"/>
      <w:bookmarkEnd w:id="0"/>
    </w:p>
    <w:p w:rsidR="00A86124" w:rsidRPr="00BB75C8" w:rsidRDefault="00A86124" w:rsidP="00A86124">
      <w:pPr>
        <w:spacing w:after="13"/>
        <w:ind w:left="1418" w:right="118" w:hanging="1433"/>
        <w:rPr>
          <w:rFonts w:ascii="Century Gothic" w:hAnsi="Century Gothic"/>
          <w:b/>
          <w:bCs/>
          <w:sz w:val="22"/>
        </w:rPr>
      </w:pPr>
    </w:p>
    <w:p w:rsidR="00733E3B" w:rsidRPr="00BB75C8" w:rsidRDefault="00733E3B" w:rsidP="00733E3B">
      <w:pPr>
        <w:tabs>
          <w:tab w:val="left" w:pos="284"/>
          <w:tab w:val="left" w:pos="6379"/>
        </w:tabs>
        <w:ind w:right="51"/>
        <w:jc w:val="center"/>
        <w:textAlignment w:val="baseline"/>
        <w:rPr>
          <w:rFonts w:ascii="Century Gothic" w:hAnsi="Century Gothic"/>
          <w:b/>
          <w:bCs/>
          <w:sz w:val="22"/>
        </w:rPr>
      </w:pPr>
      <w:r w:rsidRPr="00BB75C8">
        <w:rPr>
          <w:rFonts w:ascii="Century Gothic" w:hAnsi="Century Gothic"/>
          <w:b/>
          <w:bCs/>
          <w:sz w:val="22"/>
        </w:rPr>
        <w:t>DOMANDA DI PARTECIPAZIONE</w:t>
      </w:r>
    </w:p>
    <w:p w:rsidR="00733E3B" w:rsidRPr="00BB75C8" w:rsidRDefault="00733E3B" w:rsidP="00733E3B">
      <w:pPr>
        <w:tabs>
          <w:tab w:val="left" w:pos="284"/>
          <w:tab w:val="left" w:pos="6379"/>
        </w:tabs>
        <w:ind w:right="51"/>
        <w:jc w:val="center"/>
        <w:textAlignment w:val="baseline"/>
        <w:rPr>
          <w:rFonts w:ascii="Century Gothic" w:hAnsi="Century Gothic"/>
          <w:b/>
          <w:bCs/>
          <w:sz w:val="22"/>
        </w:rPr>
      </w:pPr>
      <w:r w:rsidRPr="00BB75C8">
        <w:rPr>
          <w:rFonts w:ascii="Century Gothic" w:hAnsi="Century Gothic"/>
          <w:b/>
          <w:bCs/>
          <w:sz w:val="22"/>
        </w:rPr>
        <w:t>E DICHIARAZIONI INTEGRATIVE NON PREVISTE NEL MODELLO DGUE</w:t>
      </w:r>
    </w:p>
    <w:p w:rsidR="00733E3B" w:rsidRPr="00BB75C8" w:rsidRDefault="00733E3B" w:rsidP="00733E3B">
      <w:pPr>
        <w:tabs>
          <w:tab w:val="left" w:pos="284"/>
          <w:tab w:val="left" w:pos="6379"/>
        </w:tabs>
        <w:ind w:right="51"/>
        <w:jc w:val="center"/>
        <w:textAlignment w:val="baseline"/>
        <w:rPr>
          <w:rFonts w:ascii="Century Gothic" w:hAnsi="Century Gothic"/>
          <w:b/>
          <w:bCs/>
          <w:sz w:val="22"/>
        </w:rPr>
      </w:pPr>
      <w:r w:rsidRPr="00BB75C8">
        <w:rPr>
          <w:rFonts w:ascii="Century Gothic" w:hAnsi="Century Gothic"/>
          <w:b/>
          <w:bCs/>
          <w:sz w:val="22"/>
        </w:rPr>
        <w:t xml:space="preserve"> DA ALLEGARE ALLA DOCUMENTAZIONE AMMINISTRATIVA</w:t>
      </w:r>
    </w:p>
    <w:p w:rsidR="00733E3B" w:rsidRPr="00BB75C8" w:rsidRDefault="00733E3B" w:rsidP="00733E3B">
      <w:pPr>
        <w:tabs>
          <w:tab w:val="left" w:pos="284"/>
          <w:tab w:val="left" w:pos="6379"/>
        </w:tabs>
        <w:ind w:right="51"/>
        <w:jc w:val="center"/>
        <w:textAlignment w:val="baseline"/>
        <w:rPr>
          <w:rFonts w:ascii="Century Gothic" w:hAnsi="Century Gothic"/>
          <w:b/>
          <w:sz w:val="22"/>
        </w:rPr>
      </w:pPr>
      <w:r w:rsidRPr="00BB75C8">
        <w:rPr>
          <w:rFonts w:ascii="Century Gothic" w:hAnsi="Century Gothic"/>
          <w:b/>
          <w:sz w:val="22"/>
        </w:rPr>
        <w:t>(in caso di raggruppamento temporaneo, consorzio ordinario o rete di imprese, avvalimento una dichiarazione per ciascuna impresa partecipante/ausiliaria)</w:t>
      </w: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sz w:val="22"/>
        </w:rPr>
      </w:pPr>
    </w:p>
    <w:tbl>
      <w:tblPr>
        <w:tblW w:w="10150" w:type="dxa"/>
        <w:jc w:val="center"/>
        <w:tblCellMar>
          <w:left w:w="70" w:type="dxa"/>
          <w:right w:w="70" w:type="dxa"/>
        </w:tblCellMar>
        <w:tblLook w:val="0000" w:firstRow="0" w:lastRow="0" w:firstColumn="0" w:lastColumn="0" w:noHBand="0" w:noVBand="0"/>
      </w:tblPr>
      <w:tblGrid>
        <w:gridCol w:w="777"/>
        <w:gridCol w:w="419"/>
        <w:gridCol w:w="473"/>
        <w:gridCol w:w="707"/>
        <w:gridCol w:w="2878"/>
        <w:gridCol w:w="68"/>
        <w:gridCol w:w="423"/>
        <w:gridCol w:w="567"/>
        <w:gridCol w:w="909"/>
        <w:gridCol w:w="169"/>
        <w:gridCol w:w="1118"/>
        <w:gridCol w:w="1642"/>
      </w:tblGrid>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il sottoscritto</w:t>
            </w:r>
          </w:p>
        </w:tc>
        <w:tc>
          <w:tcPr>
            <w:tcW w:w="8478" w:type="dxa"/>
            <w:gridSpan w:val="9"/>
            <w:tcBorders>
              <w:bottom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198" w:type="dxa"/>
            <w:gridSpan w:val="2"/>
          </w:tcPr>
          <w:p w:rsidR="00733E3B" w:rsidRPr="00BB75C8" w:rsidRDefault="00733E3B" w:rsidP="003916A2">
            <w:pPr>
              <w:widowControl w:val="0"/>
              <w:rPr>
                <w:rFonts w:ascii="Century Gothic" w:hAnsi="Century Gothic"/>
                <w:sz w:val="22"/>
              </w:rPr>
            </w:pPr>
            <w:r w:rsidRPr="00BB75C8">
              <w:rPr>
                <w:rFonts w:ascii="Century Gothic" w:hAnsi="Century Gothic"/>
                <w:sz w:val="22"/>
              </w:rPr>
              <w:t>in qualità di</w:t>
            </w:r>
          </w:p>
        </w:tc>
        <w:tc>
          <w:tcPr>
            <w:tcW w:w="4094" w:type="dxa"/>
            <w:gridSpan w:val="3"/>
          </w:tcPr>
          <w:p w:rsidR="00733E3B" w:rsidRPr="00BB75C8" w:rsidRDefault="00733E3B" w:rsidP="003916A2">
            <w:pPr>
              <w:widowControl w:val="0"/>
              <w:rPr>
                <w:rFonts w:ascii="Century Gothic" w:hAnsi="Century Gothic"/>
                <w:i/>
                <w:iCs/>
                <w:sz w:val="22"/>
              </w:rPr>
            </w:pPr>
            <w:r w:rsidRPr="00BB75C8">
              <w:rPr>
                <w:rFonts w:ascii="Century Gothic" w:hAnsi="Century Gothic"/>
                <w:i/>
                <w:iCs/>
                <w:sz w:val="22"/>
              </w:rPr>
              <w:t>(titolare, legale rappresentante, procuratore, altro)</w:t>
            </w:r>
            <w:r w:rsidRPr="00BB75C8">
              <w:rPr>
                <w:rStyle w:val="Richiamoallanotaapidipagina"/>
                <w:rFonts w:ascii="Century Gothic" w:eastAsiaTheme="majorEastAsia" w:hAnsi="Century Gothic"/>
                <w:i/>
                <w:iCs/>
                <w:sz w:val="22"/>
              </w:rPr>
              <w:footnoteReference w:id="1"/>
            </w:r>
          </w:p>
        </w:tc>
        <w:tc>
          <w:tcPr>
            <w:tcW w:w="4857" w:type="dxa"/>
            <w:gridSpan w:val="7"/>
            <w:tcBorders>
              <w:bottom w:val="single" w:sz="4" w:space="0" w:color="000000"/>
            </w:tcBorders>
          </w:tcPr>
          <w:p w:rsidR="00733E3B" w:rsidRPr="00BB75C8" w:rsidRDefault="00733E3B" w:rsidP="003916A2">
            <w:pPr>
              <w:widowControl w:val="0"/>
              <w:jc w:val="right"/>
              <w:rPr>
                <w:rFonts w:ascii="Century Gothic" w:hAnsi="Century Gothic"/>
                <w:sz w:val="22"/>
              </w:rPr>
            </w:pPr>
          </w:p>
        </w:tc>
      </w:tr>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dell’impresa</w:t>
            </w:r>
          </w:p>
        </w:tc>
        <w:tc>
          <w:tcPr>
            <w:tcW w:w="8478" w:type="dxa"/>
            <w:gridSpan w:val="9"/>
            <w:tcBorders>
              <w:bottom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777"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sede</w:t>
            </w:r>
          </w:p>
        </w:tc>
        <w:tc>
          <w:tcPr>
            <w:tcW w:w="1606" w:type="dxa"/>
            <w:gridSpan w:val="3"/>
          </w:tcPr>
          <w:p w:rsidR="00733E3B" w:rsidRPr="00BB75C8" w:rsidRDefault="00733E3B" w:rsidP="003916A2">
            <w:pPr>
              <w:widowControl w:val="0"/>
              <w:rPr>
                <w:rFonts w:ascii="Century Gothic" w:hAnsi="Century Gothic"/>
                <w:i/>
                <w:iCs/>
                <w:sz w:val="22"/>
              </w:rPr>
            </w:pPr>
            <w:r w:rsidRPr="00BB75C8">
              <w:rPr>
                <w:rFonts w:ascii="Century Gothic" w:hAnsi="Century Gothic"/>
                <w:i/>
                <w:iCs/>
                <w:sz w:val="22"/>
              </w:rPr>
              <w:t>(comune italiano</w:t>
            </w:r>
            <w:r w:rsidRPr="00BB75C8">
              <w:rPr>
                <w:rFonts w:ascii="Century Gothic" w:hAnsi="Century Gothic"/>
                <w:i/>
                <w:iCs/>
                <w:sz w:val="22"/>
              </w:rPr>
              <w:br/>
              <w:t xml:space="preserve"> o stato estero)</w:t>
            </w:r>
          </w:p>
        </w:tc>
        <w:tc>
          <w:tcPr>
            <w:tcW w:w="2978" w:type="dxa"/>
            <w:gridSpan w:val="2"/>
            <w:tcBorders>
              <w:bottom w:val="single" w:sz="4" w:space="0" w:color="000000"/>
            </w:tcBorders>
          </w:tcPr>
          <w:p w:rsidR="00733E3B" w:rsidRPr="00BB75C8" w:rsidRDefault="00733E3B" w:rsidP="003916A2">
            <w:pPr>
              <w:widowControl w:val="0"/>
              <w:rPr>
                <w:rFonts w:ascii="Century Gothic" w:hAnsi="Century Gothic"/>
                <w:sz w:val="22"/>
              </w:rPr>
            </w:pPr>
          </w:p>
        </w:tc>
        <w:tc>
          <w:tcPr>
            <w:tcW w:w="991" w:type="dxa"/>
            <w:gridSpan w:val="2"/>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Cap:</w:t>
            </w:r>
          </w:p>
        </w:tc>
        <w:tc>
          <w:tcPr>
            <w:tcW w:w="1089" w:type="dxa"/>
            <w:gridSpan w:val="2"/>
            <w:tcBorders>
              <w:bottom w:val="single" w:sz="4" w:space="0" w:color="000000"/>
            </w:tcBorders>
          </w:tcPr>
          <w:p w:rsidR="00733E3B" w:rsidRPr="00BB75C8" w:rsidRDefault="00733E3B" w:rsidP="003916A2">
            <w:pPr>
              <w:widowControl w:val="0"/>
              <w:rPr>
                <w:rFonts w:ascii="Century Gothic" w:hAnsi="Century Gothic"/>
                <w:sz w:val="22"/>
              </w:rPr>
            </w:pPr>
          </w:p>
        </w:tc>
        <w:tc>
          <w:tcPr>
            <w:tcW w:w="1042" w:type="dxa"/>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Provincia</w:t>
            </w:r>
          </w:p>
        </w:tc>
        <w:tc>
          <w:tcPr>
            <w:tcW w:w="1666" w:type="dxa"/>
            <w:tcBorders>
              <w:bottom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0149" w:type="dxa"/>
            <w:gridSpan w:val="12"/>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indirizzo</w:t>
            </w:r>
          </w:p>
        </w:tc>
        <w:tc>
          <w:tcPr>
            <w:tcW w:w="4114" w:type="dxa"/>
            <w:gridSpan w:val="4"/>
          </w:tcPr>
          <w:p w:rsidR="00733E3B" w:rsidRPr="00BB75C8" w:rsidRDefault="00733E3B" w:rsidP="003916A2">
            <w:pPr>
              <w:widowControl w:val="0"/>
              <w:rPr>
                <w:rFonts w:ascii="Century Gothic" w:hAnsi="Century Gothic"/>
                <w:sz w:val="22"/>
              </w:rPr>
            </w:pPr>
          </w:p>
        </w:tc>
        <w:tc>
          <w:tcPr>
            <w:tcW w:w="1485" w:type="dxa"/>
            <w:gridSpan w:val="2"/>
            <w:tcBorders>
              <w:right w:val="single" w:sz="4" w:space="0" w:color="000000"/>
            </w:tcBorders>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Codice fiscale:</w:t>
            </w:r>
          </w:p>
        </w:tc>
        <w:tc>
          <w:tcPr>
            <w:tcW w:w="2879" w:type="dxa"/>
            <w:gridSpan w:val="3"/>
            <w:tcBorders>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p>
        </w:tc>
        <w:tc>
          <w:tcPr>
            <w:tcW w:w="4114" w:type="dxa"/>
            <w:gridSpan w:val="4"/>
          </w:tcPr>
          <w:p w:rsidR="00733E3B" w:rsidRPr="00BB75C8" w:rsidRDefault="00733E3B" w:rsidP="003916A2">
            <w:pPr>
              <w:widowControl w:val="0"/>
              <w:rPr>
                <w:rFonts w:ascii="Century Gothic" w:hAnsi="Century Gothic"/>
                <w:sz w:val="22"/>
              </w:rPr>
            </w:pPr>
          </w:p>
        </w:tc>
        <w:tc>
          <w:tcPr>
            <w:tcW w:w="1485" w:type="dxa"/>
            <w:gridSpan w:val="2"/>
            <w:tcBorders>
              <w:right w:val="single" w:sz="4" w:space="0" w:color="000000"/>
            </w:tcBorders>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partita IVA</w:t>
            </w:r>
          </w:p>
        </w:tc>
        <w:tc>
          <w:tcPr>
            <w:tcW w:w="2879" w:type="dxa"/>
            <w:gridSpan w:val="3"/>
            <w:tcBorders>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hAnsi="Century Gothic"/>
                <w:sz w:val="22"/>
              </w:rPr>
            </w:pPr>
          </w:p>
        </w:tc>
      </w:tr>
    </w:tbl>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b/>
          <w:sz w:val="22"/>
        </w:rPr>
      </w:pPr>
      <w:r w:rsidRPr="00BB75C8">
        <w:rPr>
          <w:rFonts w:ascii="Century Gothic" w:hAnsi="Century Gothic"/>
          <w:b/>
          <w:sz w:val="22"/>
        </w:rPr>
        <w:t xml:space="preserve">CHIEDE DI PARTECIPARE ALLA GARA IN OGGETTO COME </w:t>
      </w:r>
      <w:r w:rsidRPr="00BB75C8">
        <w:rPr>
          <w:rStyle w:val="Richiamoallanotaapidipagina"/>
          <w:rFonts w:ascii="Century Gothic" w:eastAsiaTheme="majorEastAsia" w:hAnsi="Century Gothic"/>
          <w:b/>
          <w:sz w:val="22"/>
        </w:rPr>
        <w:footnoteReference w:id="2"/>
      </w:r>
      <w:r w:rsidRPr="00BB75C8">
        <w:rPr>
          <w:rFonts w:ascii="Century Gothic" w:hAnsi="Century Gothic"/>
          <w:spacing w:val="-4"/>
          <w:sz w:val="22"/>
        </w:rPr>
        <w:t xml:space="preserve">  </w:t>
      </w:r>
    </w:p>
    <w:tbl>
      <w:tblPr>
        <w:tblW w:w="10135" w:type="dxa"/>
        <w:tblCellMar>
          <w:left w:w="70" w:type="dxa"/>
          <w:right w:w="70" w:type="dxa"/>
        </w:tblCellMar>
        <w:tblLook w:val="0000" w:firstRow="0" w:lastRow="0" w:firstColumn="0" w:lastColumn="0" w:noHBand="0" w:noVBand="0"/>
      </w:tblPr>
      <w:tblGrid>
        <w:gridCol w:w="421"/>
        <w:gridCol w:w="3051"/>
        <w:gridCol w:w="421"/>
        <w:gridCol w:w="6242"/>
      </w:tblGrid>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 w:name="__Fieldmark__9450_1829652747"/>
            <w:bookmarkEnd w:id="1"/>
            <w:r w:rsidRPr="00BB75C8">
              <w:rPr>
                <w:rFonts w:ascii="Century Gothic" w:hAnsi="Century Gothic"/>
                <w:sz w:val="22"/>
              </w:rPr>
              <w:fldChar w:fldCharType="end"/>
            </w:r>
          </w:p>
        </w:tc>
        <w:tc>
          <w:tcPr>
            <w:tcW w:w="9713" w:type="dxa"/>
            <w:gridSpan w:val="3"/>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 concorrente singolo;</w:t>
            </w:r>
            <w:bookmarkStart w:id="2" w:name="_Hlk138287431"/>
            <w:bookmarkEnd w:id="2"/>
          </w:p>
        </w:tc>
      </w:tr>
      <w:tr w:rsidR="00733E3B" w:rsidRPr="00BB75C8" w:rsidTr="003916A2">
        <w:trPr>
          <w:cantSplit/>
        </w:trPr>
        <w:tc>
          <w:tcPr>
            <w:tcW w:w="421" w:type="dxa"/>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3" w:name="__Fieldmark__9461_1829652747"/>
            <w:bookmarkEnd w:id="3"/>
            <w:r w:rsidRPr="00BB75C8">
              <w:rPr>
                <w:rFonts w:ascii="Century Gothic" w:hAnsi="Century Gothic"/>
                <w:sz w:val="22"/>
              </w:rPr>
              <w:fldChar w:fldCharType="end"/>
            </w:r>
          </w:p>
        </w:tc>
        <w:tc>
          <w:tcPr>
            <w:tcW w:w="3051" w:type="dxa"/>
            <w:vAlign w:val="center"/>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pacing w:val="-4"/>
                <w:sz w:val="22"/>
              </w:rPr>
              <w:t xml:space="preserve">- </w:t>
            </w:r>
            <w:r w:rsidRPr="00BB75C8">
              <w:rPr>
                <w:rFonts w:ascii="Century Gothic" w:hAnsi="Century Gothic"/>
                <w:sz w:val="22"/>
              </w:rPr>
              <w:t>mandatario, capogruppo di</w:t>
            </w:r>
          </w:p>
        </w:tc>
        <w:tc>
          <w:tcPr>
            <w:tcW w:w="421" w:type="dxa"/>
            <w:vMerge w:val="restart"/>
            <w:vAlign w:val="center"/>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w:t>
            </w:r>
          </w:p>
        </w:tc>
        <w:tc>
          <w:tcPr>
            <w:tcW w:w="6241" w:type="dxa"/>
            <w:vMerge w:val="restart"/>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raggruppamento temporaneo o consorzio ordinario di cui all’art. 68 del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p>
        </w:tc>
      </w:tr>
      <w:tr w:rsidR="00733E3B" w:rsidRPr="00BB75C8" w:rsidTr="003916A2">
        <w:trPr>
          <w:cantSplit/>
        </w:trPr>
        <w:tc>
          <w:tcPr>
            <w:tcW w:w="421" w:type="dxa"/>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4" w:name="__Fieldmark__9472_1829652747"/>
            <w:bookmarkEnd w:id="4"/>
            <w:r w:rsidRPr="00BB75C8">
              <w:rPr>
                <w:rFonts w:ascii="Century Gothic" w:hAnsi="Century Gothic"/>
                <w:sz w:val="22"/>
              </w:rPr>
              <w:fldChar w:fldCharType="end"/>
            </w:r>
          </w:p>
        </w:tc>
        <w:tc>
          <w:tcPr>
            <w:tcW w:w="3051" w:type="dxa"/>
            <w:vAlign w:val="center"/>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z w:val="22"/>
              </w:rPr>
              <w:t>- mandante in</w:t>
            </w:r>
          </w:p>
        </w:tc>
        <w:tc>
          <w:tcPr>
            <w:tcW w:w="421" w:type="dxa"/>
            <w:vMerge/>
          </w:tcPr>
          <w:p w:rsidR="00733E3B" w:rsidRPr="00BB75C8" w:rsidRDefault="00733E3B" w:rsidP="003916A2">
            <w:pPr>
              <w:widowControl w:val="0"/>
              <w:rPr>
                <w:rFonts w:ascii="Century Gothic" w:hAnsi="Century Gothic"/>
                <w:sz w:val="22"/>
              </w:rPr>
            </w:pPr>
          </w:p>
        </w:tc>
        <w:tc>
          <w:tcPr>
            <w:tcW w:w="6241" w:type="dxa"/>
            <w:vMerge/>
            <w:vAlign w:val="center"/>
          </w:tcPr>
          <w:p w:rsidR="00733E3B" w:rsidRPr="00BB75C8" w:rsidRDefault="00733E3B" w:rsidP="003916A2">
            <w:pPr>
              <w:widowControl w:val="0"/>
              <w:ind w:left="110" w:hanging="110"/>
              <w:rPr>
                <w:rFonts w:ascii="Century Gothic" w:hAnsi="Century Gothic"/>
                <w:sz w:val="22"/>
              </w:rPr>
            </w:pPr>
          </w:p>
        </w:tc>
      </w:tr>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5" w:name="__Fieldmark__9480_1829652747"/>
            <w:bookmarkEnd w:id="5"/>
            <w:r w:rsidRPr="00BB75C8">
              <w:rPr>
                <w:rFonts w:ascii="Century Gothic" w:hAnsi="Century Gothic"/>
                <w:sz w:val="22"/>
              </w:rPr>
              <w:fldChar w:fldCharType="end"/>
            </w:r>
          </w:p>
        </w:tc>
        <w:tc>
          <w:tcPr>
            <w:tcW w:w="3051" w:type="dxa"/>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z w:val="22"/>
              </w:rPr>
              <w:t>- organo comune/mandatario di</w:t>
            </w:r>
          </w:p>
        </w:tc>
        <w:tc>
          <w:tcPr>
            <w:tcW w:w="421" w:type="dxa"/>
            <w:vMerge w:val="restart"/>
            <w:vAlign w:val="center"/>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w:t>
            </w:r>
          </w:p>
        </w:tc>
        <w:tc>
          <w:tcPr>
            <w:tcW w:w="6241" w:type="dxa"/>
            <w:vMerge w:val="restart"/>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rete di imprese (in contratto di rete) di cui all’art. 65, comma 2, lettera g),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p>
        </w:tc>
      </w:tr>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6" w:name="__Fieldmark__9490_1829652747"/>
            <w:bookmarkEnd w:id="6"/>
            <w:r w:rsidRPr="00BB75C8">
              <w:rPr>
                <w:rFonts w:ascii="Century Gothic" w:hAnsi="Century Gothic"/>
                <w:sz w:val="22"/>
              </w:rPr>
              <w:fldChar w:fldCharType="end"/>
            </w:r>
          </w:p>
        </w:tc>
        <w:tc>
          <w:tcPr>
            <w:tcW w:w="3051" w:type="dxa"/>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z w:val="22"/>
              </w:rPr>
              <w:t>- impresa in rete/mandante in</w:t>
            </w:r>
          </w:p>
        </w:tc>
        <w:tc>
          <w:tcPr>
            <w:tcW w:w="421" w:type="dxa"/>
            <w:vMerge/>
          </w:tcPr>
          <w:p w:rsidR="00733E3B" w:rsidRPr="00BB75C8" w:rsidRDefault="00733E3B" w:rsidP="003916A2">
            <w:pPr>
              <w:widowControl w:val="0"/>
              <w:rPr>
                <w:rFonts w:ascii="Century Gothic" w:hAnsi="Century Gothic"/>
                <w:sz w:val="22"/>
              </w:rPr>
            </w:pPr>
          </w:p>
        </w:tc>
        <w:tc>
          <w:tcPr>
            <w:tcW w:w="6241" w:type="dxa"/>
            <w:vMerge/>
          </w:tcPr>
          <w:p w:rsidR="00733E3B" w:rsidRPr="00BB75C8" w:rsidRDefault="00733E3B" w:rsidP="003916A2">
            <w:pPr>
              <w:widowControl w:val="0"/>
              <w:ind w:left="110" w:hanging="110"/>
              <w:rPr>
                <w:rFonts w:ascii="Century Gothic" w:hAnsi="Century Gothic"/>
                <w:sz w:val="22"/>
              </w:rPr>
            </w:pPr>
          </w:p>
        </w:tc>
      </w:tr>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7" w:name="__Fieldmark__9498_1829652747"/>
            <w:bookmarkEnd w:id="7"/>
            <w:r w:rsidRPr="00BB75C8">
              <w:rPr>
                <w:rFonts w:ascii="Century Gothic" w:hAnsi="Century Gothic"/>
                <w:sz w:val="22"/>
              </w:rPr>
              <w:fldChar w:fldCharType="end"/>
            </w:r>
          </w:p>
        </w:tc>
        <w:tc>
          <w:tcPr>
            <w:tcW w:w="9713" w:type="dxa"/>
            <w:gridSpan w:val="3"/>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Impresa Ausiliaria;</w:t>
            </w:r>
          </w:p>
        </w:tc>
      </w:tr>
    </w:tbl>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rPr>
          <w:rFonts w:ascii="Century Gothic" w:eastAsia="Calibri" w:hAnsi="Century Gothic"/>
          <w:sz w:val="22"/>
        </w:rPr>
      </w:pPr>
      <w:r w:rsidRPr="00BB75C8">
        <w:rPr>
          <w:rFonts w:ascii="Century Gothic" w:eastAsia="Calibri" w:hAnsi="Century Gothic"/>
          <w:sz w:val="22"/>
        </w:rPr>
        <w:lastRenderedPageBreak/>
        <w:t xml:space="preserve">accetta, senza condizione o riserva alcuna, tutte le norme e disposizioni contenute nella lettera invito e nella documentazione di gara; </w:t>
      </w:r>
    </w:p>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rPr>
          <w:rFonts w:ascii="Century Gothic" w:hAnsi="Century Gothic"/>
          <w:sz w:val="22"/>
        </w:rPr>
      </w:pPr>
      <w:r w:rsidRPr="00BB75C8">
        <w:rPr>
          <w:rFonts w:ascii="Century Gothic" w:hAnsi="Century Gothic"/>
          <w:sz w:val="22"/>
        </w:rPr>
        <w:t>Allega la documentazione richiesta dal Disciplinare.</w:t>
      </w:r>
    </w:p>
    <w:p w:rsidR="00733E3B" w:rsidRPr="00BB75C8" w:rsidRDefault="00733E3B" w:rsidP="00733E3B">
      <w:pPr>
        <w:rPr>
          <w:rFonts w:ascii="Century Gothic" w:eastAsia="Calibri" w:hAnsi="Century Gothic"/>
          <w:sz w:val="22"/>
          <w:lang w:eastAsia="en-US"/>
        </w:rPr>
      </w:pPr>
      <w:r w:rsidRPr="00BB75C8">
        <w:rPr>
          <w:rFonts w:ascii="Century Gothic" w:eastAsia="Calibri" w:hAnsi="Century Gothic"/>
          <w:sz w:val="22"/>
          <w:lang w:eastAsia="en-US"/>
        </w:rPr>
        <w:t>Lì ........................Firma digitale____________________________</w:t>
      </w:r>
    </w:p>
    <w:p w:rsidR="00733E3B" w:rsidRPr="00BB75C8" w:rsidRDefault="00733E3B" w:rsidP="00733E3B">
      <w:pPr>
        <w:rPr>
          <w:rFonts w:ascii="Century Gothic" w:hAnsi="Century Gothic"/>
          <w:b/>
          <w:bCs/>
          <w:color w:val="222222"/>
          <w:sz w:val="22"/>
          <w:lang w:eastAsia="ar-SA"/>
        </w:rPr>
      </w:pPr>
    </w:p>
    <w:p w:rsidR="00733E3B" w:rsidRPr="00BB75C8" w:rsidRDefault="00733E3B" w:rsidP="00733E3B">
      <w:pPr>
        <w:pBdr>
          <w:top w:val="single" w:sz="4" w:space="1" w:color="000000"/>
          <w:left w:val="single" w:sz="4" w:space="4" w:color="000000"/>
          <w:bottom w:val="single" w:sz="4" w:space="1" w:color="000000"/>
          <w:right w:val="single" w:sz="4" w:space="4" w:color="000000"/>
        </w:pBdr>
        <w:shd w:val="pct15" w:color="auto" w:fill="auto"/>
        <w:jc w:val="center"/>
        <w:rPr>
          <w:rFonts w:ascii="Century Gothic" w:hAnsi="Century Gothic"/>
          <w:b/>
          <w:bCs/>
          <w:iCs/>
          <w:sz w:val="22"/>
        </w:rPr>
      </w:pPr>
      <w:r w:rsidRPr="00BB75C8">
        <w:rPr>
          <w:rFonts w:ascii="Century Gothic" w:hAnsi="Century Gothic"/>
          <w:b/>
          <w:bCs/>
          <w:iCs/>
          <w:sz w:val="22"/>
        </w:rPr>
        <w:t>ALLEGATO A. DICHIARAZIONE SUI REQUISITI GENERALI E SPECIALI</w:t>
      </w:r>
    </w:p>
    <w:p w:rsidR="00733E3B" w:rsidRPr="00BB75C8" w:rsidRDefault="00733E3B" w:rsidP="00733E3B">
      <w:pPr>
        <w:pBdr>
          <w:top w:val="single" w:sz="4" w:space="1" w:color="000000"/>
          <w:left w:val="single" w:sz="4" w:space="4" w:color="000000"/>
          <w:bottom w:val="single" w:sz="4" w:space="1" w:color="000000"/>
          <w:right w:val="single" w:sz="4" w:space="4" w:color="000000"/>
        </w:pBdr>
        <w:shd w:val="pct15" w:color="auto" w:fill="auto"/>
        <w:jc w:val="center"/>
        <w:rPr>
          <w:rFonts w:ascii="Century Gothic" w:hAnsi="Century Gothic"/>
          <w:b/>
          <w:bCs/>
          <w:iCs/>
          <w:sz w:val="22"/>
        </w:rPr>
      </w:pPr>
      <w:r w:rsidRPr="00BB75C8">
        <w:rPr>
          <w:rFonts w:ascii="Century Gothic" w:hAnsi="Century Gothic"/>
          <w:b/>
          <w:bCs/>
          <w:iCs/>
          <w:sz w:val="22"/>
        </w:rPr>
        <w:t>(in caso di raggruppamento temporaneo, consorzio ordinario o rete di imprese, avvalimento una dichiarazione per ciascuna impresa partecipante/ausiliaria)</w:t>
      </w:r>
    </w:p>
    <w:p w:rsidR="00733E3B" w:rsidRPr="00BB75C8" w:rsidRDefault="00733E3B" w:rsidP="00733E3B">
      <w:pPr>
        <w:widowControl w:val="0"/>
        <w:rPr>
          <w:rFonts w:ascii="Century Gothic" w:hAnsi="Century Gothic"/>
          <w:b/>
          <w:sz w:val="22"/>
        </w:rPr>
      </w:pPr>
    </w:p>
    <w:tbl>
      <w:tblPr>
        <w:tblW w:w="9730" w:type="dxa"/>
        <w:jc w:val="center"/>
        <w:tblLook w:val="00A0" w:firstRow="1" w:lastRow="0" w:firstColumn="1" w:lastColumn="0" w:noHBand="0" w:noVBand="0"/>
      </w:tblPr>
      <w:tblGrid>
        <w:gridCol w:w="9730"/>
      </w:tblGrid>
      <w:tr w:rsidR="00733E3B" w:rsidRPr="00BB75C8" w:rsidTr="003916A2">
        <w:trPr>
          <w:jc w:val="center"/>
        </w:trPr>
        <w:tc>
          <w:tcPr>
            <w:tcW w:w="9730" w:type="dxa"/>
            <w:tcBorders>
              <w:top w:val="single" w:sz="4" w:space="0" w:color="000000"/>
              <w:left w:val="single"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b/>
                <w:bCs/>
                <w:sz w:val="22"/>
              </w:rPr>
              <w:t>DICHIARAZIONE</w:t>
            </w:r>
          </w:p>
        </w:tc>
      </w:tr>
    </w:tbl>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sz w:val="22"/>
        </w:rPr>
      </w:pPr>
    </w:p>
    <w:tbl>
      <w:tblPr>
        <w:tblW w:w="10150" w:type="dxa"/>
        <w:jc w:val="center"/>
        <w:tblCellMar>
          <w:left w:w="70" w:type="dxa"/>
          <w:right w:w="70" w:type="dxa"/>
        </w:tblCellMar>
        <w:tblLook w:val="0000" w:firstRow="0" w:lastRow="0" w:firstColumn="0" w:lastColumn="0" w:noHBand="0" w:noVBand="0"/>
      </w:tblPr>
      <w:tblGrid>
        <w:gridCol w:w="777"/>
        <w:gridCol w:w="419"/>
        <w:gridCol w:w="473"/>
        <w:gridCol w:w="707"/>
        <w:gridCol w:w="2878"/>
        <w:gridCol w:w="68"/>
        <w:gridCol w:w="423"/>
        <w:gridCol w:w="567"/>
        <w:gridCol w:w="909"/>
        <w:gridCol w:w="169"/>
        <w:gridCol w:w="1118"/>
        <w:gridCol w:w="1642"/>
      </w:tblGrid>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il sottoscritto</w:t>
            </w:r>
          </w:p>
        </w:tc>
        <w:tc>
          <w:tcPr>
            <w:tcW w:w="8478" w:type="dxa"/>
            <w:gridSpan w:val="9"/>
            <w:tcBorders>
              <w:bottom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198" w:type="dxa"/>
            <w:gridSpan w:val="2"/>
          </w:tcPr>
          <w:p w:rsidR="00733E3B" w:rsidRPr="00BB75C8" w:rsidRDefault="00733E3B" w:rsidP="003916A2">
            <w:pPr>
              <w:widowControl w:val="0"/>
              <w:rPr>
                <w:rFonts w:ascii="Century Gothic" w:hAnsi="Century Gothic"/>
                <w:sz w:val="22"/>
              </w:rPr>
            </w:pPr>
            <w:r w:rsidRPr="00BB75C8">
              <w:rPr>
                <w:rFonts w:ascii="Century Gothic" w:hAnsi="Century Gothic"/>
                <w:sz w:val="22"/>
              </w:rPr>
              <w:t>in qualità di</w:t>
            </w:r>
          </w:p>
        </w:tc>
        <w:tc>
          <w:tcPr>
            <w:tcW w:w="4094" w:type="dxa"/>
            <w:gridSpan w:val="3"/>
          </w:tcPr>
          <w:p w:rsidR="00733E3B" w:rsidRPr="00BB75C8" w:rsidRDefault="00733E3B" w:rsidP="003916A2">
            <w:pPr>
              <w:widowControl w:val="0"/>
              <w:rPr>
                <w:rFonts w:ascii="Century Gothic" w:hAnsi="Century Gothic"/>
                <w:i/>
                <w:iCs/>
                <w:sz w:val="22"/>
              </w:rPr>
            </w:pPr>
            <w:r w:rsidRPr="00BB75C8">
              <w:rPr>
                <w:rFonts w:ascii="Century Gothic" w:hAnsi="Century Gothic"/>
                <w:i/>
                <w:iCs/>
                <w:sz w:val="22"/>
              </w:rPr>
              <w:t>(titolare, legale rappresentante, procuratore, altro)</w:t>
            </w:r>
            <w:r w:rsidRPr="00BB75C8">
              <w:rPr>
                <w:rStyle w:val="Richiamoallanotaapidipagina"/>
                <w:rFonts w:ascii="Century Gothic" w:eastAsiaTheme="majorEastAsia" w:hAnsi="Century Gothic"/>
                <w:i/>
                <w:iCs/>
                <w:sz w:val="22"/>
              </w:rPr>
              <w:footnoteReference w:id="3"/>
            </w:r>
          </w:p>
        </w:tc>
        <w:tc>
          <w:tcPr>
            <w:tcW w:w="4857" w:type="dxa"/>
            <w:gridSpan w:val="7"/>
            <w:tcBorders>
              <w:bottom w:val="single" w:sz="4" w:space="0" w:color="000000"/>
            </w:tcBorders>
          </w:tcPr>
          <w:p w:rsidR="00733E3B" w:rsidRPr="00BB75C8" w:rsidRDefault="00733E3B" w:rsidP="003916A2">
            <w:pPr>
              <w:widowControl w:val="0"/>
              <w:jc w:val="right"/>
              <w:rPr>
                <w:rFonts w:ascii="Century Gothic" w:hAnsi="Century Gothic"/>
                <w:sz w:val="22"/>
              </w:rPr>
            </w:pPr>
          </w:p>
        </w:tc>
      </w:tr>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dell’impresa</w:t>
            </w:r>
          </w:p>
        </w:tc>
        <w:tc>
          <w:tcPr>
            <w:tcW w:w="8478" w:type="dxa"/>
            <w:gridSpan w:val="9"/>
            <w:tcBorders>
              <w:bottom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777"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sede</w:t>
            </w:r>
          </w:p>
        </w:tc>
        <w:tc>
          <w:tcPr>
            <w:tcW w:w="1606" w:type="dxa"/>
            <w:gridSpan w:val="3"/>
          </w:tcPr>
          <w:p w:rsidR="00733E3B" w:rsidRPr="00BB75C8" w:rsidRDefault="00733E3B" w:rsidP="003916A2">
            <w:pPr>
              <w:widowControl w:val="0"/>
              <w:rPr>
                <w:rFonts w:ascii="Century Gothic" w:hAnsi="Century Gothic"/>
                <w:i/>
                <w:iCs/>
                <w:sz w:val="22"/>
              </w:rPr>
            </w:pPr>
            <w:r w:rsidRPr="00BB75C8">
              <w:rPr>
                <w:rFonts w:ascii="Century Gothic" w:hAnsi="Century Gothic"/>
                <w:i/>
                <w:iCs/>
                <w:sz w:val="22"/>
              </w:rPr>
              <w:t>(comune italiano</w:t>
            </w:r>
            <w:r w:rsidRPr="00BB75C8">
              <w:rPr>
                <w:rFonts w:ascii="Century Gothic" w:hAnsi="Century Gothic"/>
                <w:i/>
                <w:iCs/>
                <w:sz w:val="22"/>
              </w:rPr>
              <w:br/>
              <w:t xml:space="preserve"> o stato estero)</w:t>
            </w:r>
          </w:p>
        </w:tc>
        <w:tc>
          <w:tcPr>
            <w:tcW w:w="2978" w:type="dxa"/>
            <w:gridSpan w:val="2"/>
            <w:tcBorders>
              <w:bottom w:val="single" w:sz="4" w:space="0" w:color="000000"/>
            </w:tcBorders>
          </w:tcPr>
          <w:p w:rsidR="00733E3B" w:rsidRPr="00BB75C8" w:rsidRDefault="00733E3B" w:rsidP="003916A2">
            <w:pPr>
              <w:widowControl w:val="0"/>
              <w:rPr>
                <w:rFonts w:ascii="Century Gothic" w:hAnsi="Century Gothic"/>
                <w:sz w:val="22"/>
              </w:rPr>
            </w:pPr>
          </w:p>
        </w:tc>
        <w:tc>
          <w:tcPr>
            <w:tcW w:w="991" w:type="dxa"/>
            <w:gridSpan w:val="2"/>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Cap:</w:t>
            </w:r>
          </w:p>
        </w:tc>
        <w:tc>
          <w:tcPr>
            <w:tcW w:w="1089" w:type="dxa"/>
            <w:gridSpan w:val="2"/>
            <w:tcBorders>
              <w:bottom w:val="single" w:sz="4" w:space="0" w:color="000000"/>
            </w:tcBorders>
          </w:tcPr>
          <w:p w:rsidR="00733E3B" w:rsidRPr="00BB75C8" w:rsidRDefault="00733E3B" w:rsidP="003916A2">
            <w:pPr>
              <w:widowControl w:val="0"/>
              <w:rPr>
                <w:rFonts w:ascii="Century Gothic" w:hAnsi="Century Gothic"/>
                <w:sz w:val="22"/>
              </w:rPr>
            </w:pPr>
          </w:p>
        </w:tc>
        <w:tc>
          <w:tcPr>
            <w:tcW w:w="1042" w:type="dxa"/>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Provincia</w:t>
            </w:r>
          </w:p>
        </w:tc>
        <w:tc>
          <w:tcPr>
            <w:tcW w:w="1666" w:type="dxa"/>
            <w:tcBorders>
              <w:bottom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0149" w:type="dxa"/>
            <w:gridSpan w:val="12"/>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indirizzo</w:t>
            </w:r>
          </w:p>
        </w:tc>
        <w:tc>
          <w:tcPr>
            <w:tcW w:w="4114" w:type="dxa"/>
            <w:gridSpan w:val="4"/>
          </w:tcPr>
          <w:p w:rsidR="00733E3B" w:rsidRPr="00BB75C8" w:rsidRDefault="00733E3B" w:rsidP="003916A2">
            <w:pPr>
              <w:widowControl w:val="0"/>
              <w:rPr>
                <w:rFonts w:ascii="Century Gothic" w:hAnsi="Century Gothic"/>
                <w:sz w:val="22"/>
              </w:rPr>
            </w:pPr>
          </w:p>
        </w:tc>
        <w:tc>
          <w:tcPr>
            <w:tcW w:w="1485" w:type="dxa"/>
            <w:gridSpan w:val="2"/>
            <w:tcBorders>
              <w:right w:val="single" w:sz="4" w:space="0" w:color="000000"/>
            </w:tcBorders>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Codice fiscale:</w:t>
            </w:r>
          </w:p>
        </w:tc>
        <w:tc>
          <w:tcPr>
            <w:tcW w:w="2879" w:type="dxa"/>
            <w:gridSpan w:val="3"/>
            <w:tcBorders>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jc w:val="center"/>
        </w:trPr>
        <w:tc>
          <w:tcPr>
            <w:tcW w:w="1671" w:type="dxa"/>
            <w:gridSpan w:val="3"/>
          </w:tcPr>
          <w:p w:rsidR="00733E3B" w:rsidRPr="00BB75C8" w:rsidRDefault="00733E3B" w:rsidP="003916A2">
            <w:pPr>
              <w:widowControl w:val="0"/>
              <w:rPr>
                <w:rFonts w:ascii="Century Gothic" w:hAnsi="Century Gothic"/>
                <w:sz w:val="22"/>
              </w:rPr>
            </w:pPr>
          </w:p>
        </w:tc>
        <w:tc>
          <w:tcPr>
            <w:tcW w:w="4114" w:type="dxa"/>
            <w:gridSpan w:val="4"/>
          </w:tcPr>
          <w:p w:rsidR="00733E3B" w:rsidRPr="00BB75C8" w:rsidRDefault="00733E3B" w:rsidP="003916A2">
            <w:pPr>
              <w:widowControl w:val="0"/>
              <w:rPr>
                <w:rFonts w:ascii="Century Gothic" w:hAnsi="Century Gothic"/>
                <w:sz w:val="22"/>
              </w:rPr>
            </w:pPr>
          </w:p>
        </w:tc>
        <w:tc>
          <w:tcPr>
            <w:tcW w:w="1485" w:type="dxa"/>
            <w:gridSpan w:val="2"/>
            <w:tcBorders>
              <w:right w:val="single" w:sz="4" w:space="0" w:color="000000"/>
            </w:tcBorders>
          </w:tcPr>
          <w:p w:rsidR="00733E3B" w:rsidRPr="00BB75C8" w:rsidRDefault="00733E3B" w:rsidP="003916A2">
            <w:pPr>
              <w:widowControl w:val="0"/>
              <w:jc w:val="right"/>
              <w:rPr>
                <w:rFonts w:ascii="Century Gothic" w:hAnsi="Century Gothic"/>
                <w:sz w:val="22"/>
              </w:rPr>
            </w:pPr>
            <w:r w:rsidRPr="00BB75C8">
              <w:rPr>
                <w:rFonts w:ascii="Century Gothic" w:hAnsi="Century Gothic"/>
                <w:sz w:val="22"/>
              </w:rPr>
              <w:t>partita IVA</w:t>
            </w:r>
          </w:p>
        </w:tc>
        <w:tc>
          <w:tcPr>
            <w:tcW w:w="2879" w:type="dxa"/>
            <w:gridSpan w:val="3"/>
            <w:tcBorders>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hAnsi="Century Gothic"/>
                <w:sz w:val="22"/>
              </w:rPr>
            </w:pPr>
          </w:p>
        </w:tc>
      </w:tr>
    </w:tbl>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b/>
          <w:sz w:val="22"/>
        </w:rPr>
      </w:pPr>
      <w:r w:rsidRPr="00BB75C8">
        <w:rPr>
          <w:rFonts w:ascii="Century Gothic" w:hAnsi="Century Gothic"/>
          <w:b/>
          <w:sz w:val="22"/>
        </w:rPr>
        <w:t xml:space="preserve">PARTECIPA ALLA PROCEDURA APERTA COME </w:t>
      </w:r>
      <w:r w:rsidRPr="00BB75C8">
        <w:rPr>
          <w:rStyle w:val="Richiamoallanotaapidipagina"/>
          <w:rFonts w:ascii="Century Gothic" w:eastAsiaTheme="majorEastAsia" w:hAnsi="Century Gothic"/>
          <w:b/>
          <w:sz w:val="22"/>
        </w:rPr>
        <w:footnoteReference w:id="4"/>
      </w:r>
      <w:r w:rsidRPr="00BB75C8">
        <w:rPr>
          <w:rFonts w:ascii="Century Gothic" w:hAnsi="Century Gothic"/>
          <w:spacing w:val="-4"/>
          <w:sz w:val="22"/>
        </w:rPr>
        <w:t xml:space="preserve">  </w:t>
      </w:r>
    </w:p>
    <w:tbl>
      <w:tblPr>
        <w:tblW w:w="10135" w:type="dxa"/>
        <w:tblCellMar>
          <w:left w:w="70" w:type="dxa"/>
          <w:right w:w="70" w:type="dxa"/>
        </w:tblCellMar>
        <w:tblLook w:val="0000" w:firstRow="0" w:lastRow="0" w:firstColumn="0" w:lastColumn="0" w:noHBand="0" w:noVBand="0"/>
      </w:tblPr>
      <w:tblGrid>
        <w:gridCol w:w="421"/>
        <w:gridCol w:w="3051"/>
        <w:gridCol w:w="421"/>
        <w:gridCol w:w="6242"/>
      </w:tblGrid>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8" w:name="__Fieldmark__9629_1829652747"/>
            <w:bookmarkEnd w:id="8"/>
            <w:r w:rsidRPr="00BB75C8">
              <w:rPr>
                <w:rFonts w:ascii="Century Gothic" w:hAnsi="Century Gothic"/>
                <w:sz w:val="22"/>
              </w:rPr>
              <w:fldChar w:fldCharType="end"/>
            </w:r>
          </w:p>
        </w:tc>
        <w:tc>
          <w:tcPr>
            <w:tcW w:w="9713" w:type="dxa"/>
            <w:gridSpan w:val="3"/>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 operatore singolo;</w:t>
            </w:r>
          </w:p>
        </w:tc>
      </w:tr>
      <w:tr w:rsidR="00733E3B" w:rsidRPr="00BB75C8" w:rsidTr="003916A2">
        <w:trPr>
          <w:cantSplit/>
        </w:trPr>
        <w:tc>
          <w:tcPr>
            <w:tcW w:w="421" w:type="dxa"/>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9" w:name="__Fieldmark__9637_1829652747"/>
            <w:bookmarkEnd w:id="9"/>
            <w:r w:rsidRPr="00BB75C8">
              <w:rPr>
                <w:rFonts w:ascii="Century Gothic" w:hAnsi="Century Gothic"/>
                <w:sz w:val="22"/>
              </w:rPr>
              <w:fldChar w:fldCharType="end"/>
            </w:r>
          </w:p>
        </w:tc>
        <w:tc>
          <w:tcPr>
            <w:tcW w:w="3051" w:type="dxa"/>
            <w:vAlign w:val="center"/>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pacing w:val="-4"/>
                <w:sz w:val="22"/>
              </w:rPr>
              <w:t xml:space="preserve">- </w:t>
            </w:r>
            <w:r w:rsidRPr="00BB75C8">
              <w:rPr>
                <w:rFonts w:ascii="Century Gothic" w:hAnsi="Century Gothic"/>
                <w:sz w:val="22"/>
              </w:rPr>
              <w:t>mandatario, capogruppo di</w:t>
            </w:r>
          </w:p>
        </w:tc>
        <w:tc>
          <w:tcPr>
            <w:tcW w:w="421" w:type="dxa"/>
            <w:vMerge w:val="restart"/>
            <w:vAlign w:val="center"/>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w:t>
            </w:r>
          </w:p>
        </w:tc>
        <w:tc>
          <w:tcPr>
            <w:tcW w:w="6241" w:type="dxa"/>
            <w:vMerge w:val="restart"/>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raggruppamento temporaneo o consorzio ordinario di cui all’art. 68 del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p>
        </w:tc>
      </w:tr>
      <w:tr w:rsidR="00733E3B" w:rsidRPr="00BB75C8" w:rsidTr="003916A2">
        <w:trPr>
          <w:cantSplit/>
        </w:trPr>
        <w:tc>
          <w:tcPr>
            <w:tcW w:w="421" w:type="dxa"/>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0" w:name="__Fieldmark__9648_1829652747"/>
            <w:bookmarkEnd w:id="10"/>
            <w:r w:rsidRPr="00BB75C8">
              <w:rPr>
                <w:rFonts w:ascii="Century Gothic" w:hAnsi="Century Gothic"/>
                <w:sz w:val="22"/>
              </w:rPr>
              <w:fldChar w:fldCharType="end"/>
            </w:r>
          </w:p>
        </w:tc>
        <w:tc>
          <w:tcPr>
            <w:tcW w:w="3051" w:type="dxa"/>
            <w:vAlign w:val="center"/>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z w:val="22"/>
              </w:rPr>
              <w:t>- mandante in</w:t>
            </w:r>
          </w:p>
        </w:tc>
        <w:tc>
          <w:tcPr>
            <w:tcW w:w="421" w:type="dxa"/>
            <w:vMerge/>
          </w:tcPr>
          <w:p w:rsidR="00733E3B" w:rsidRPr="00BB75C8" w:rsidRDefault="00733E3B" w:rsidP="003916A2">
            <w:pPr>
              <w:widowControl w:val="0"/>
              <w:rPr>
                <w:rFonts w:ascii="Century Gothic" w:hAnsi="Century Gothic"/>
                <w:sz w:val="22"/>
              </w:rPr>
            </w:pPr>
          </w:p>
        </w:tc>
        <w:tc>
          <w:tcPr>
            <w:tcW w:w="6241" w:type="dxa"/>
            <w:vMerge/>
            <w:vAlign w:val="center"/>
          </w:tcPr>
          <w:p w:rsidR="00733E3B" w:rsidRPr="00BB75C8" w:rsidRDefault="00733E3B" w:rsidP="003916A2">
            <w:pPr>
              <w:widowControl w:val="0"/>
              <w:ind w:left="110" w:hanging="110"/>
              <w:rPr>
                <w:rFonts w:ascii="Century Gothic" w:hAnsi="Century Gothic"/>
                <w:sz w:val="22"/>
              </w:rPr>
            </w:pPr>
          </w:p>
        </w:tc>
      </w:tr>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1" w:name="__Fieldmark__9656_1829652747"/>
            <w:bookmarkEnd w:id="11"/>
            <w:r w:rsidRPr="00BB75C8">
              <w:rPr>
                <w:rFonts w:ascii="Century Gothic" w:hAnsi="Century Gothic"/>
                <w:sz w:val="22"/>
              </w:rPr>
              <w:fldChar w:fldCharType="end"/>
            </w:r>
          </w:p>
        </w:tc>
        <w:tc>
          <w:tcPr>
            <w:tcW w:w="3051" w:type="dxa"/>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z w:val="22"/>
              </w:rPr>
              <w:t>- organo comune/mandatario di</w:t>
            </w:r>
          </w:p>
        </w:tc>
        <w:tc>
          <w:tcPr>
            <w:tcW w:w="421" w:type="dxa"/>
            <w:vMerge w:val="restart"/>
            <w:vAlign w:val="center"/>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w:t>
            </w:r>
          </w:p>
        </w:tc>
        <w:tc>
          <w:tcPr>
            <w:tcW w:w="6241" w:type="dxa"/>
            <w:vMerge w:val="restart"/>
            <w:vAlign w:val="cente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rete di imprese (in contratto di rete) di cui all’art. 65, comma 2, lettera g),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p>
        </w:tc>
      </w:tr>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2" w:name="__Fieldmark__9666_1829652747"/>
            <w:bookmarkEnd w:id="12"/>
            <w:r w:rsidRPr="00BB75C8">
              <w:rPr>
                <w:rFonts w:ascii="Century Gothic" w:hAnsi="Century Gothic"/>
                <w:sz w:val="22"/>
              </w:rPr>
              <w:fldChar w:fldCharType="end"/>
            </w:r>
          </w:p>
        </w:tc>
        <w:tc>
          <w:tcPr>
            <w:tcW w:w="3051" w:type="dxa"/>
          </w:tcPr>
          <w:p w:rsidR="00733E3B" w:rsidRPr="00BB75C8" w:rsidRDefault="00733E3B" w:rsidP="003916A2">
            <w:pPr>
              <w:widowControl w:val="0"/>
              <w:ind w:left="110" w:hanging="110"/>
              <w:rPr>
                <w:rFonts w:ascii="Century Gothic" w:hAnsi="Century Gothic"/>
                <w:spacing w:val="-4"/>
                <w:sz w:val="22"/>
              </w:rPr>
            </w:pPr>
            <w:r w:rsidRPr="00BB75C8">
              <w:rPr>
                <w:rFonts w:ascii="Century Gothic" w:hAnsi="Century Gothic"/>
                <w:sz w:val="22"/>
              </w:rPr>
              <w:t>- impresa in rete/mandante in</w:t>
            </w:r>
          </w:p>
        </w:tc>
        <w:tc>
          <w:tcPr>
            <w:tcW w:w="421" w:type="dxa"/>
            <w:vMerge/>
          </w:tcPr>
          <w:p w:rsidR="00733E3B" w:rsidRPr="00BB75C8" w:rsidRDefault="00733E3B" w:rsidP="003916A2">
            <w:pPr>
              <w:widowControl w:val="0"/>
              <w:rPr>
                <w:rFonts w:ascii="Century Gothic" w:hAnsi="Century Gothic"/>
                <w:sz w:val="22"/>
              </w:rPr>
            </w:pPr>
          </w:p>
        </w:tc>
        <w:tc>
          <w:tcPr>
            <w:tcW w:w="6241" w:type="dxa"/>
            <w:vMerge/>
          </w:tcPr>
          <w:p w:rsidR="00733E3B" w:rsidRPr="00BB75C8" w:rsidRDefault="00733E3B" w:rsidP="003916A2">
            <w:pPr>
              <w:widowControl w:val="0"/>
              <w:ind w:left="110" w:hanging="110"/>
              <w:rPr>
                <w:rFonts w:ascii="Century Gothic" w:hAnsi="Century Gothic"/>
                <w:sz w:val="22"/>
              </w:rPr>
            </w:pPr>
          </w:p>
        </w:tc>
      </w:tr>
      <w:tr w:rsidR="00733E3B" w:rsidRPr="00BB75C8" w:rsidTr="003916A2">
        <w:trPr>
          <w:cantSplit/>
        </w:trPr>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3" w:name="__Fieldmark__9674_1829652747"/>
            <w:bookmarkEnd w:id="13"/>
            <w:r w:rsidRPr="00BB75C8">
              <w:rPr>
                <w:rFonts w:ascii="Century Gothic" w:hAnsi="Century Gothic"/>
                <w:sz w:val="22"/>
              </w:rPr>
              <w:fldChar w:fldCharType="end"/>
            </w:r>
          </w:p>
        </w:tc>
        <w:tc>
          <w:tcPr>
            <w:tcW w:w="9713" w:type="dxa"/>
            <w:gridSpan w:val="3"/>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 impresa ausiliaria;</w:t>
            </w:r>
          </w:p>
        </w:tc>
      </w:tr>
    </w:tbl>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rPr>
          <w:rFonts w:ascii="Century Gothic" w:eastAsia="Calibri" w:hAnsi="Century Gothic"/>
          <w:sz w:val="22"/>
        </w:rPr>
      </w:pPr>
      <w:r w:rsidRPr="00BB75C8">
        <w:rPr>
          <w:rFonts w:ascii="Century Gothic" w:eastAsia="Calibri" w:hAnsi="Century Gothic"/>
          <w:sz w:val="22"/>
        </w:rPr>
        <w:t>accetta, senza condizione o riserva alcuna, tutte le norme e disposizioni contenute nella lettera-invito e nella documentazione di progetto e, consapevole che, ai sensi dell’articolo 96 comma 14 del D. Lgs 36/2023, l’operatore ha l’obbligo di comunicare alla stazione appaltante anche la sussistenza dei fatti e dei provvedimenti che possono costituire causa di esclusione ai sensi degli articoli 94 e 95, ove non menzionati nel proprio fascicolo virtuale;</w:t>
      </w:r>
    </w:p>
    <w:p w:rsidR="00733E3B" w:rsidRPr="00BB75C8" w:rsidRDefault="00733E3B" w:rsidP="00733E3B">
      <w:pPr>
        <w:rPr>
          <w:rFonts w:ascii="Century Gothic" w:hAnsi="Century Gothic"/>
          <w:b/>
          <w:sz w:val="22"/>
        </w:rPr>
      </w:pPr>
      <w:r w:rsidRPr="00BB75C8">
        <w:rPr>
          <w:rFonts w:ascii="Century Gothic" w:eastAsia="Calibri" w:hAnsi="Century Gothic"/>
          <w:sz w:val="22"/>
        </w:rPr>
        <w:t>ai sensi e per gli effetti del D.P.R. 445/2000, consapevole della responsabilità e delle conseguenze civili e penali previste in caso di rilascio di dichiarazioni mendaci e/o formazione di atti falsi e/o uso degli stessi;</w:t>
      </w:r>
    </w:p>
    <w:p w:rsidR="00733E3B" w:rsidRPr="00BB75C8" w:rsidRDefault="00733E3B" w:rsidP="00733E3B">
      <w:pPr>
        <w:jc w:val="center"/>
        <w:rPr>
          <w:rFonts w:ascii="Century Gothic" w:hAnsi="Century Gothic"/>
          <w:b/>
          <w:sz w:val="22"/>
        </w:rPr>
      </w:pPr>
    </w:p>
    <w:p w:rsidR="00733E3B" w:rsidRPr="00BB75C8" w:rsidRDefault="00733E3B" w:rsidP="00733E3B">
      <w:pPr>
        <w:jc w:val="center"/>
        <w:rPr>
          <w:rFonts w:ascii="Century Gothic" w:hAnsi="Century Gothic"/>
          <w:b/>
          <w:sz w:val="22"/>
        </w:rPr>
      </w:pPr>
      <w:r w:rsidRPr="00BB75C8">
        <w:rPr>
          <w:rFonts w:ascii="Century Gothic" w:hAnsi="Century Gothic"/>
          <w:b/>
          <w:sz w:val="22"/>
        </w:rPr>
        <w:t>DICHIARA QUANTO SEGUE</w:t>
      </w:r>
    </w:p>
    <w:p w:rsidR="00733E3B" w:rsidRPr="00BB75C8" w:rsidRDefault="00733E3B" w:rsidP="00733E3B">
      <w:pPr>
        <w:jc w:val="center"/>
        <w:rPr>
          <w:rFonts w:ascii="Century Gothic" w:hAnsi="Century Gothic"/>
          <w:b/>
          <w:sz w:val="22"/>
        </w:rPr>
      </w:pPr>
    </w:p>
    <w:tbl>
      <w:tblPr>
        <w:tblW w:w="9571" w:type="dxa"/>
        <w:tblInd w:w="284" w:type="dxa"/>
        <w:tblLook w:val="04A0" w:firstRow="1" w:lastRow="0" w:firstColumn="1" w:lastColumn="0" w:noHBand="0" w:noVBand="1"/>
      </w:tblPr>
      <w:tblGrid>
        <w:gridCol w:w="9571"/>
      </w:tblGrid>
      <w:tr w:rsidR="00733E3B" w:rsidRPr="00BB75C8" w:rsidTr="003916A2">
        <w:tc>
          <w:tcPr>
            <w:tcW w:w="9571"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A.</w:t>
            </w:r>
          </w:p>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REQUISITI DI IDONEITÀ PROFESSIONALE   E PERSONE FISICHE AVENTI CAPACITA’ NELL’AMBITO DELLA ORGANIZZAZIONE DELL’OPERATORE ECONOMICO</w:t>
            </w:r>
          </w:p>
        </w:tc>
      </w:tr>
    </w:tbl>
    <w:p w:rsidR="00733E3B" w:rsidRPr="00BB75C8" w:rsidRDefault="00733E3B" w:rsidP="00733E3B">
      <w:pPr>
        <w:tabs>
          <w:tab w:val="left" w:pos="1068"/>
        </w:tabs>
        <w:ind w:left="284" w:hanging="284"/>
        <w:jc w:val="center"/>
        <w:rPr>
          <w:rFonts w:ascii="Century Gothic" w:hAnsi="Century Gothic"/>
          <w:sz w:val="22"/>
        </w:rPr>
      </w:pPr>
      <w:r w:rsidRPr="00BB75C8">
        <w:rPr>
          <w:rFonts w:ascii="Century Gothic" w:hAnsi="Century Gothic"/>
          <w:b/>
          <w:sz w:val="22"/>
        </w:rPr>
        <w:t>DICHIARA</w:t>
      </w:r>
    </w:p>
    <w:p w:rsidR="00733E3B" w:rsidRPr="00BB75C8" w:rsidRDefault="00733E3B" w:rsidP="00733E3B">
      <w:pPr>
        <w:rPr>
          <w:rFonts w:ascii="Century Gothic" w:hAnsi="Century Gothic"/>
          <w:spacing w:val="-4"/>
          <w:sz w:val="22"/>
        </w:rPr>
      </w:pPr>
      <w:r w:rsidRPr="00BB75C8">
        <w:rPr>
          <w:rFonts w:ascii="Century Gothic" w:hAnsi="Century Gothic"/>
          <w:b/>
          <w:sz w:val="22"/>
        </w:rPr>
        <w:t xml:space="preserve"> </w:t>
      </w:r>
      <w:r w:rsidRPr="00BB75C8">
        <w:rPr>
          <w:rFonts w:ascii="Century Gothic" w:hAnsi="Century Gothic"/>
          <w:sz w:val="22"/>
        </w:rPr>
        <w:t xml:space="preserve">di essere </w:t>
      </w:r>
      <w:r w:rsidRPr="00BB75C8">
        <w:rPr>
          <w:rFonts w:ascii="Century Gothic" w:hAnsi="Century Gothic"/>
          <w:b/>
          <w:sz w:val="22"/>
        </w:rPr>
        <w:t>iscritto alla</w:t>
      </w:r>
      <w:r w:rsidRPr="00BB75C8">
        <w:rPr>
          <w:rFonts w:ascii="Century Gothic" w:hAnsi="Century Gothic"/>
          <w:b/>
          <w:spacing w:val="-4"/>
          <w:sz w:val="22"/>
        </w:rPr>
        <w:t xml:space="preserve"> Camera di Commercio, Industria, Artigianato e Agricoltura</w:t>
      </w:r>
      <w:r w:rsidRPr="00BB75C8">
        <w:rPr>
          <w:rFonts w:ascii="Century Gothic" w:hAnsi="Century Gothic"/>
          <w:spacing w:val="-4"/>
          <w:sz w:val="22"/>
        </w:rPr>
        <w:t xml:space="preserve"> con i seguenti dati:</w:t>
      </w:r>
    </w:p>
    <w:tbl>
      <w:tblPr>
        <w:tblW w:w="9825" w:type="dxa"/>
        <w:tblInd w:w="250" w:type="dxa"/>
        <w:tblCellMar>
          <w:left w:w="70" w:type="dxa"/>
          <w:right w:w="70" w:type="dxa"/>
        </w:tblCellMar>
        <w:tblLook w:val="04A0" w:firstRow="1" w:lastRow="0" w:firstColumn="1" w:lastColumn="0" w:noHBand="0" w:noVBand="1"/>
      </w:tblPr>
      <w:tblGrid>
        <w:gridCol w:w="1095"/>
        <w:gridCol w:w="1853"/>
        <w:gridCol w:w="2681"/>
        <w:gridCol w:w="2125"/>
        <w:gridCol w:w="2071"/>
      </w:tblGrid>
      <w:tr w:rsidR="00733E3B" w:rsidRPr="00BB75C8" w:rsidTr="003916A2">
        <w:tc>
          <w:tcPr>
            <w:tcW w:w="2947" w:type="dxa"/>
            <w:gridSpan w:val="2"/>
          </w:tcPr>
          <w:p w:rsidR="00733E3B" w:rsidRPr="00BB75C8" w:rsidRDefault="00733E3B" w:rsidP="003916A2">
            <w:pPr>
              <w:widowControl w:val="0"/>
              <w:rPr>
                <w:rFonts w:ascii="Century Gothic" w:hAnsi="Century Gothic"/>
                <w:sz w:val="22"/>
              </w:rPr>
            </w:pPr>
            <w:r w:rsidRPr="00BB75C8">
              <w:rPr>
                <w:rFonts w:ascii="Century Gothic" w:hAnsi="Century Gothic"/>
                <w:sz w:val="22"/>
              </w:rPr>
              <w:t>provincia di iscrizione:</w:t>
            </w:r>
          </w:p>
        </w:tc>
        <w:tc>
          <w:tcPr>
            <w:tcW w:w="2681" w:type="dxa"/>
            <w:tcBorders>
              <w:bottom w:val="dotted" w:sz="4" w:space="0" w:color="000000"/>
            </w:tcBorders>
          </w:tcPr>
          <w:p w:rsidR="00733E3B" w:rsidRPr="00BB75C8" w:rsidRDefault="00733E3B" w:rsidP="003916A2">
            <w:pPr>
              <w:widowControl w:val="0"/>
              <w:rPr>
                <w:rFonts w:ascii="Century Gothic" w:hAnsi="Century Gothic"/>
                <w:sz w:val="22"/>
              </w:rPr>
            </w:pPr>
          </w:p>
        </w:tc>
        <w:tc>
          <w:tcPr>
            <w:tcW w:w="2125"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numero di iscrizione:</w:t>
            </w:r>
          </w:p>
        </w:tc>
        <w:tc>
          <w:tcPr>
            <w:tcW w:w="2071" w:type="dxa"/>
            <w:tcBorders>
              <w:bottom w:val="dotted" w:sz="4" w:space="0" w:color="000000"/>
            </w:tcBorders>
            <w:vAlign w:val="bottom"/>
          </w:tcPr>
          <w:p w:rsidR="00733E3B" w:rsidRPr="00BB75C8" w:rsidRDefault="00733E3B" w:rsidP="003916A2">
            <w:pPr>
              <w:widowControl w:val="0"/>
              <w:rPr>
                <w:rFonts w:ascii="Century Gothic" w:hAnsi="Century Gothic"/>
                <w:sz w:val="22"/>
              </w:rPr>
            </w:pPr>
          </w:p>
        </w:tc>
      </w:tr>
      <w:tr w:rsidR="00733E3B" w:rsidRPr="00BB75C8" w:rsidTr="003916A2">
        <w:tc>
          <w:tcPr>
            <w:tcW w:w="1094"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attività:</w:t>
            </w:r>
          </w:p>
        </w:tc>
        <w:tc>
          <w:tcPr>
            <w:tcW w:w="4534" w:type="dxa"/>
            <w:gridSpan w:val="2"/>
            <w:tcBorders>
              <w:top w:val="dotted" w:sz="4" w:space="0" w:color="000000"/>
              <w:bottom w:val="dotted" w:sz="4" w:space="0" w:color="000000"/>
            </w:tcBorders>
          </w:tcPr>
          <w:p w:rsidR="00733E3B" w:rsidRPr="00BB75C8" w:rsidRDefault="00733E3B" w:rsidP="003916A2">
            <w:pPr>
              <w:widowControl w:val="0"/>
              <w:rPr>
                <w:rFonts w:ascii="Century Gothic" w:hAnsi="Century Gothic"/>
                <w:sz w:val="22"/>
              </w:rPr>
            </w:pPr>
          </w:p>
        </w:tc>
        <w:tc>
          <w:tcPr>
            <w:tcW w:w="2125"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codice:</w:t>
            </w:r>
          </w:p>
        </w:tc>
        <w:tc>
          <w:tcPr>
            <w:tcW w:w="2071" w:type="dxa"/>
            <w:tcBorders>
              <w:top w:val="dotted" w:sz="4" w:space="0" w:color="000000"/>
              <w:bottom w:val="dotted" w:sz="4" w:space="0" w:color="000000"/>
            </w:tcBorders>
          </w:tcPr>
          <w:p w:rsidR="00733E3B" w:rsidRPr="00BB75C8" w:rsidRDefault="00733E3B" w:rsidP="003916A2">
            <w:pPr>
              <w:widowControl w:val="0"/>
              <w:rPr>
                <w:rFonts w:ascii="Century Gothic" w:hAnsi="Century Gothic"/>
                <w:sz w:val="22"/>
              </w:rPr>
            </w:pPr>
          </w:p>
        </w:tc>
      </w:tr>
    </w:tbl>
    <w:p w:rsidR="00733E3B" w:rsidRPr="00BB75C8" w:rsidRDefault="00733E3B" w:rsidP="00733E3B">
      <w:pPr>
        <w:ind w:left="284" w:hanging="284"/>
        <w:rPr>
          <w:rFonts w:ascii="Century Gothic" w:hAnsi="Century Gothic"/>
          <w:b/>
          <w:i/>
          <w:color w:val="FF0000"/>
          <w:sz w:val="22"/>
        </w:rPr>
      </w:pPr>
    </w:p>
    <w:p w:rsidR="00733E3B" w:rsidRPr="00BB75C8" w:rsidRDefault="00733E3B" w:rsidP="00733E3B">
      <w:pPr>
        <w:ind w:left="284" w:hanging="284"/>
        <w:rPr>
          <w:rFonts w:ascii="Century Gothic" w:hAnsi="Century Gothic"/>
          <w:bCs/>
          <w:iCs/>
          <w:color w:val="FF0000"/>
          <w:sz w:val="22"/>
        </w:rPr>
      </w:pPr>
      <w:r w:rsidRPr="00BB75C8">
        <w:rPr>
          <w:rFonts w:ascii="Century Gothic" w:hAnsi="Century Gothic"/>
          <w:b/>
          <w:sz w:val="22"/>
        </w:rPr>
        <w:t xml:space="preserve"> </w:t>
      </w:r>
      <w:r w:rsidRPr="00BB75C8">
        <w:rPr>
          <w:rFonts w:ascii="Century Gothic" w:hAnsi="Century Gothic"/>
          <w:bCs/>
          <w:iCs/>
          <w:sz w:val="22"/>
        </w:rPr>
        <w:t>di essere abilitato all’esecuzione dei lavori in appalto in quanto l’impresa è iscritta nel registro delle imprese della Camera di Commercio di .............................  per lavori …………….</w:t>
      </w:r>
    </w:p>
    <w:p w:rsidR="00733E3B" w:rsidRPr="00BB75C8" w:rsidRDefault="00733E3B" w:rsidP="00733E3B">
      <w:pPr>
        <w:ind w:left="284" w:hanging="284"/>
        <w:rPr>
          <w:rFonts w:ascii="Century Gothic" w:hAnsi="Century Gothic"/>
          <w:b/>
          <w:i/>
          <w:color w:val="FF0000"/>
          <w:sz w:val="22"/>
        </w:rPr>
      </w:pPr>
    </w:p>
    <w:p w:rsidR="00733E3B" w:rsidRPr="00BB75C8" w:rsidRDefault="00733E3B" w:rsidP="00733E3B">
      <w:pPr>
        <w:ind w:left="284" w:hanging="284"/>
        <w:rPr>
          <w:rFonts w:ascii="Century Gothic" w:hAnsi="Century Gothic"/>
          <w:b/>
          <w:i/>
          <w:sz w:val="22"/>
        </w:rPr>
      </w:pPr>
      <w:r w:rsidRPr="00BB75C8">
        <w:rPr>
          <w:rFonts w:ascii="Century Gothic" w:hAnsi="Century Gothic"/>
          <w:b/>
          <w:i/>
          <w:sz w:val="22"/>
        </w:rPr>
        <w:t>(</w:t>
      </w:r>
      <w:r w:rsidRPr="00BB75C8">
        <w:rPr>
          <w:rFonts w:ascii="Century Gothic" w:hAnsi="Century Gothic"/>
          <w:b/>
          <w:i/>
          <w:caps/>
          <w:sz w:val="22"/>
        </w:rPr>
        <w:t>per le IMPRESE individuali indicare i soggetti sotto elencati</w:t>
      </w:r>
      <w:r w:rsidRPr="00BB75C8">
        <w:rPr>
          <w:rFonts w:ascii="Century Gothic" w:hAnsi="Century Gothic"/>
          <w:b/>
          <w:i/>
          <w:sz w:val="22"/>
        </w:rPr>
        <w:t>)</w:t>
      </w:r>
    </w:p>
    <w:tbl>
      <w:tblPr>
        <w:tblW w:w="9923" w:type="dxa"/>
        <w:tblInd w:w="212" w:type="dxa"/>
        <w:tblCellMar>
          <w:left w:w="70" w:type="dxa"/>
          <w:right w:w="70" w:type="dxa"/>
        </w:tblCellMar>
        <w:tblLook w:val="04A0" w:firstRow="1" w:lastRow="0" w:firstColumn="1" w:lastColumn="0" w:noHBand="0" w:noVBand="1"/>
      </w:tblPr>
      <w:tblGrid>
        <w:gridCol w:w="204"/>
        <w:gridCol w:w="2783"/>
        <w:gridCol w:w="995"/>
        <w:gridCol w:w="1812"/>
        <w:gridCol w:w="1636"/>
        <w:gridCol w:w="198"/>
        <w:gridCol w:w="692"/>
        <w:gridCol w:w="1751"/>
        <w:gridCol w:w="204"/>
      </w:tblGrid>
      <w:tr w:rsidR="00733E3B" w:rsidRPr="00BB75C8" w:rsidTr="003916A2">
        <w:tc>
          <w:tcPr>
            <w:tcW w:w="2964" w:type="dxa"/>
            <w:gridSpan w:val="2"/>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lang w:val="en-US"/>
              </w:rPr>
              <w:t xml:space="preserve">forma </w:t>
            </w:r>
            <w:r w:rsidRPr="00BB75C8">
              <w:rPr>
                <w:rFonts w:ascii="Century Gothic" w:hAnsi="Century Gothic"/>
                <w:sz w:val="22"/>
              </w:rPr>
              <w:t>giuridica</w:t>
            </w:r>
            <w:r w:rsidRPr="00BB75C8">
              <w:rPr>
                <w:rFonts w:ascii="Century Gothic" w:hAnsi="Century Gothic"/>
                <w:sz w:val="22"/>
                <w:lang w:val="en-US"/>
              </w:rPr>
              <w:t xml:space="preserve"> </w:t>
            </w:r>
            <w:r w:rsidRPr="00BB75C8">
              <w:rPr>
                <w:rFonts w:ascii="Century Gothic" w:hAnsi="Century Gothic"/>
                <w:sz w:val="22"/>
              </w:rPr>
              <w:t>impresa:</w:t>
            </w:r>
          </w:p>
        </w:tc>
        <w:tc>
          <w:tcPr>
            <w:tcW w:w="2706" w:type="dxa"/>
            <w:gridSpan w:val="2"/>
            <w:tcBorders>
              <w:bottom w:val="dotted" w:sz="4" w:space="0" w:color="000000"/>
            </w:tcBorders>
          </w:tcPr>
          <w:p w:rsidR="00733E3B" w:rsidRPr="00BB75C8" w:rsidRDefault="00733E3B" w:rsidP="003916A2">
            <w:pPr>
              <w:widowControl w:val="0"/>
              <w:rPr>
                <w:rFonts w:ascii="Century Gothic" w:hAnsi="Century Gothic"/>
                <w:sz w:val="22"/>
              </w:rPr>
            </w:pPr>
            <w:r w:rsidRPr="00BB75C8">
              <w:rPr>
                <w:rFonts w:ascii="Century Gothic" w:hAnsi="Century Gothic"/>
                <w:sz w:val="22"/>
              </w:rPr>
              <w:t>ditta individuale</w:t>
            </w:r>
          </w:p>
        </w:tc>
        <w:tc>
          <w:tcPr>
            <w:tcW w:w="2117" w:type="dxa"/>
            <w:gridSpan w:val="3"/>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rPr>
              <w:t>anno di iscrizione:</w:t>
            </w:r>
          </w:p>
        </w:tc>
        <w:tc>
          <w:tcPr>
            <w:tcW w:w="2135" w:type="dxa"/>
            <w:gridSpan w:val="2"/>
            <w:tcBorders>
              <w:bottom w:val="dotted" w:sz="4" w:space="0" w:color="000000"/>
            </w:tcBorders>
            <w:vAlign w:val="bottom"/>
          </w:tcPr>
          <w:p w:rsidR="00733E3B" w:rsidRPr="00BB75C8" w:rsidRDefault="00733E3B" w:rsidP="003916A2">
            <w:pPr>
              <w:widowControl w:val="0"/>
              <w:rPr>
                <w:rFonts w:ascii="Century Gothic" w:hAnsi="Century Gothic"/>
                <w:sz w:val="22"/>
              </w:rPr>
            </w:pPr>
          </w:p>
        </w:tc>
      </w:tr>
      <w:tr w:rsidR="00733E3B" w:rsidRPr="00BB75C8" w:rsidTr="003916A2">
        <w:trPr>
          <w:cantSplit/>
        </w:trPr>
        <w:tc>
          <w:tcPr>
            <w:tcW w:w="9922" w:type="dxa"/>
            <w:gridSpan w:val="9"/>
            <w:tcBorders>
              <w:bottom w:val="single" w:sz="4" w:space="0" w:color="000000"/>
            </w:tcBorders>
          </w:tcPr>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r w:rsidRPr="00BB75C8">
              <w:rPr>
                <w:rFonts w:ascii="Century Gothic" w:hAnsi="Century Gothic"/>
                <w:sz w:val="22"/>
              </w:rPr>
              <w:t>il titolare</w:t>
            </w:r>
          </w:p>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r w:rsidRPr="00BB75C8">
              <w:rPr>
                <w:rFonts w:ascii="Century Gothic" w:hAnsi="Century Gothic"/>
                <w:sz w:val="22"/>
              </w:rPr>
              <w:t>il direttore tecnico</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sono così indicati:</w:t>
            </w:r>
          </w:p>
        </w:tc>
      </w:tr>
      <w:tr w:rsidR="00733E3B" w:rsidRPr="00BB75C8" w:rsidTr="003916A2">
        <w:trPr>
          <w:trHeight w:val="493"/>
        </w:trPr>
        <w:tc>
          <w:tcPr>
            <w:tcW w:w="3826" w:type="dxa"/>
            <w:gridSpan w:val="3"/>
            <w:tcBorders>
              <w:top w:val="single"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Cognome e nome</w:t>
            </w:r>
          </w:p>
        </w:tc>
        <w:tc>
          <w:tcPr>
            <w:tcW w:w="3261" w:type="dxa"/>
            <w:gridSpan w:val="2"/>
            <w:tcBorders>
              <w:top w:val="single" w:sz="4" w:space="0" w:color="000000"/>
              <w:left w:val="dotted"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codice fiscale</w:t>
            </w:r>
          </w:p>
        </w:tc>
        <w:tc>
          <w:tcPr>
            <w:tcW w:w="2835" w:type="dxa"/>
            <w:gridSpan w:val="4"/>
            <w:tcBorders>
              <w:top w:val="single" w:sz="4" w:space="0" w:color="000000"/>
              <w:left w:val="dotted"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carica ricoperta</w:t>
            </w:r>
          </w:p>
        </w:tc>
      </w:tr>
      <w:tr w:rsidR="00733E3B" w:rsidRPr="00BB75C8" w:rsidTr="003916A2">
        <w:tc>
          <w:tcPr>
            <w:tcW w:w="3826" w:type="dxa"/>
            <w:gridSpan w:val="3"/>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261" w:type="dxa"/>
            <w:gridSpan w:val="2"/>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835" w:type="dxa"/>
            <w:gridSpan w:val="4"/>
            <w:tcBorders>
              <w:top w:val="single"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r w:rsidRPr="00BB75C8">
              <w:rPr>
                <w:rFonts w:ascii="Century Gothic" w:hAnsi="Century Gothic"/>
                <w:sz w:val="22"/>
              </w:rPr>
              <w:t>Titolare</w:t>
            </w:r>
          </w:p>
        </w:tc>
      </w:tr>
      <w:tr w:rsidR="00733E3B" w:rsidRPr="00BB75C8" w:rsidTr="003916A2">
        <w:tc>
          <w:tcPr>
            <w:tcW w:w="3826"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261" w:type="dxa"/>
            <w:gridSpan w:val="2"/>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835" w:type="dxa"/>
            <w:gridSpan w:val="4"/>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r w:rsidRPr="00BB75C8">
              <w:rPr>
                <w:rFonts w:ascii="Century Gothic" w:hAnsi="Century Gothic"/>
                <w:sz w:val="22"/>
              </w:rPr>
              <w:t>Direttore Tecnico</w:t>
            </w:r>
          </w:p>
        </w:tc>
      </w:tr>
      <w:tr w:rsidR="00733E3B" w:rsidRPr="00BB75C8" w:rsidTr="003916A2">
        <w:tc>
          <w:tcPr>
            <w:tcW w:w="3826" w:type="dxa"/>
            <w:gridSpan w:val="3"/>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261" w:type="dxa"/>
            <w:gridSpan w:val="2"/>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835" w:type="dxa"/>
            <w:gridSpan w:val="4"/>
            <w:tcBorders>
              <w:top w:val="dotted" w:sz="4" w:space="0" w:color="000000"/>
              <w:left w:val="dotted" w:sz="4" w:space="0" w:color="000000"/>
              <w:bottom w:val="single"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p>
        </w:tc>
      </w:tr>
      <w:tr w:rsidR="00733E3B" w:rsidRPr="00BB75C8" w:rsidTr="003916A2">
        <w:tc>
          <w:tcPr>
            <w:tcW w:w="9922" w:type="dxa"/>
            <w:gridSpan w:val="9"/>
          </w:tcPr>
          <w:p w:rsidR="00733E3B" w:rsidRPr="00BB75C8" w:rsidRDefault="00733E3B" w:rsidP="003916A2">
            <w:pPr>
              <w:widowControl w:val="0"/>
              <w:rPr>
                <w:rFonts w:ascii="Century Gothic" w:hAnsi="Century Gothic"/>
                <w:b/>
                <w:i/>
                <w:caps/>
                <w:sz w:val="22"/>
              </w:rPr>
            </w:pPr>
          </w:p>
          <w:p w:rsidR="00733E3B" w:rsidRPr="00BB75C8" w:rsidRDefault="00733E3B" w:rsidP="003916A2">
            <w:pPr>
              <w:widowControl w:val="0"/>
              <w:ind w:left="284" w:hanging="284"/>
              <w:rPr>
                <w:rFonts w:ascii="Century Gothic" w:hAnsi="Century Gothic"/>
                <w:b/>
                <w:i/>
                <w:sz w:val="22"/>
              </w:rPr>
            </w:pPr>
            <w:r w:rsidRPr="00BB75C8">
              <w:rPr>
                <w:rFonts w:ascii="Century Gothic" w:hAnsi="Century Gothic"/>
                <w:b/>
                <w:i/>
                <w:sz w:val="22"/>
              </w:rPr>
              <w:t>(</w:t>
            </w:r>
            <w:r w:rsidRPr="00BB75C8">
              <w:rPr>
                <w:rFonts w:ascii="Century Gothic" w:hAnsi="Century Gothic"/>
                <w:b/>
                <w:i/>
                <w:caps/>
                <w:sz w:val="22"/>
              </w:rPr>
              <w:t>per le societa’ in nome collettivo indicare i soggetti sotto elencati</w:t>
            </w:r>
            <w:r w:rsidRPr="00BB75C8">
              <w:rPr>
                <w:rFonts w:ascii="Century Gothic" w:hAnsi="Century Gothic"/>
                <w:b/>
                <w:i/>
                <w:sz w:val="22"/>
              </w:rPr>
              <w:t>)</w:t>
            </w:r>
          </w:p>
          <w:tbl>
            <w:tblPr>
              <w:tblW w:w="10135" w:type="dxa"/>
              <w:tblCellMar>
                <w:left w:w="70" w:type="dxa"/>
                <w:right w:w="70" w:type="dxa"/>
              </w:tblCellMar>
              <w:tblLook w:val="04A0" w:firstRow="1" w:lastRow="0" w:firstColumn="1" w:lastColumn="0" w:noHBand="0" w:noVBand="1"/>
            </w:tblPr>
            <w:tblGrid>
              <w:gridCol w:w="273"/>
              <w:gridCol w:w="2985"/>
              <w:gridCol w:w="836"/>
              <w:gridCol w:w="1846"/>
              <w:gridCol w:w="1145"/>
              <w:gridCol w:w="980"/>
              <w:gridCol w:w="1790"/>
              <w:gridCol w:w="280"/>
            </w:tblGrid>
            <w:tr w:rsidR="00733E3B" w:rsidRPr="00BB75C8" w:rsidTr="003916A2">
              <w:tc>
                <w:tcPr>
                  <w:tcW w:w="273" w:type="dxa"/>
                </w:tcPr>
                <w:p w:rsidR="00733E3B" w:rsidRPr="00BB75C8" w:rsidRDefault="00733E3B" w:rsidP="003916A2">
                  <w:pPr>
                    <w:widowControl w:val="0"/>
                    <w:ind w:left="110"/>
                    <w:rPr>
                      <w:rFonts w:ascii="Century Gothic" w:hAnsi="Century Gothic"/>
                      <w:sz w:val="22"/>
                    </w:rPr>
                  </w:pPr>
                </w:p>
              </w:tc>
              <w:tc>
                <w:tcPr>
                  <w:tcW w:w="2985" w:type="dxa"/>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lang w:val="en-US"/>
                    </w:rPr>
                    <w:t xml:space="preserve">forma </w:t>
                  </w:r>
                  <w:r w:rsidRPr="00BB75C8">
                    <w:rPr>
                      <w:rFonts w:ascii="Century Gothic" w:hAnsi="Century Gothic"/>
                      <w:sz w:val="22"/>
                    </w:rPr>
                    <w:t>giuridica</w:t>
                  </w:r>
                  <w:r w:rsidRPr="00BB75C8">
                    <w:rPr>
                      <w:rFonts w:ascii="Century Gothic" w:hAnsi="Century Gothic"/>
                      <w:sz w:val="22"/>
                      <w:lang w:val="en-US"/>
                    </w:rPr>
                    <w:t xml:space="preserve"> </w:t>
                  </w:r>
                  <w:r w:rsidRPr="00BB75C8">
                    <w:rPr>
                      <w:rFonts w:ascii="Century Gothic" w:hAnsi="Century Gothic"/>
                      <w:sz w:val="22"/>
                    </w:rPr>
                    <w:t>impresa:</w:t>
                  </w:r>
                </w:p>
              </w:tc>
              <w:tc>
                <w:tcPr>
                  <w:tcW w:w="2682" w:type="dxa"/>
                  <w:gridSpan w:val="2"/>
                  <w:tcBorders>
                    <w:bottom w:val="dotted" w:sz="4" w:space="0" w:color="000000"/>
                  </w:tcBorders>
                </w:tcPr>
                <w:p w:rsidR="00733E3B" w:rsidRPr="00BB75C8" w:rsidRDefault="00733E3B" w:rsidP="003916A2">
                  <w:pPr>
                    <w:widowControl w:val="0"/>
                    <w:rPr>
                      <w:rFonts w:ascii="Century Gothic" w:hAnsi="Century Gothic"/>
                      <w:sz w:val="22"/>
                    </w:rPr>
                  </w:pPr>
                  <w:r w:rsidRPr="00BB75C8">
                    <w:rPr>
                      <w:rFonts w:ascii="Century Gothic" w:hAnsi="Century Gothic"/>
                      <w:sz w:val="22"/>
                    </w:rPr>
                    <w:t>Società in nome collettivo</w:t>
                  </w:r>
                </w:p>
              </w:tc>
              <w:tc>
                <w:tcPr>
                  <w:tcW w:w="2125" w:type="dxa"/>
                  <w:gridSpan w:val="2"/>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rPr>
                    <w:t>anno di iscrizione:</w:t>
                  </w:r>
                </w:p>
              </w:tc>
              <w:tc>
                <w:tcPr>
                  <w:tcW w:w="2070" w:type="dxa"/>
                  <w:gridSpan w:val="2"/>
                  <w:tcBorders>
                    <w:bottom w:val="dotted" w:sz="4" w:space="0" w:color="000000"/>
                  </w:tcBorders>
                  <w:vAlign w:val="bottom"/>
                </w:tcPr>
                <w:p w:rsidR="00733E3B" w:rsidRPr="00BB75C8" w:rsidRDefault="00733E3B" w:rsidP="003916A2">
                  <w:pPr>
                    <w:widowControl w:val="0"/>
                    <w:rPr>
                      <w:rFonts w:ascii="Century Gothic" w:hAnsi="Century Gothic"/>
                      <w:sz w:val="22"/>
                    </w:rPr>
                  </w:pPr>
                </w:p>
              </w:tc>
            </w:tr>
            <w:tr w:rsidR="00733E3B" w:rsidRPr="00BB75C8" w:rsidTr="003916A2">
              <w:trPr>
                <w:cantSplit/>
              </w:trPr>
              <w:tc>
                <w:tcPr>
                  <w:tcW w:w="273" w:type="dxa"/>
                </w:tcPr>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p>
              </w:tc>
              <w:tc>
                <w:tcPr>
                  <w:tcW w:w="9862" w:type="dxa"/>
                  <w:gridSpan w:val="7"/>
                  <w:tcBorders>
                    <w:bottom w:val="single" w:sz="4" w:space="0" w:color="000000"/>
                  </w:tcBorders>
                </w:tcPr>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r w:rsidRPr="00BB75C8">
                    <w:rPr>
                      <w:rFonts w:ascii="Century Gothic" w:hAnsi="Century Gothic"/>
                      <w:sz w:val="22"/>
                    </w:rPr>
                    <w:t>il socio amministratore</w:t>
                  </w:r>
                </w:p>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r w:rsidRPr="00BB75C8">
                    <w:rPr>
                      <w:rFonts w:ascii="Century Gothic" w:hAnsi="Century Gothic"/>
                      <w:sz w:val="22"/>
                    </w:rPr>
                    <w:t>il direttore tecnico</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sono così indicati:</w:t>
                  </w:r>
                </w:p>
              </w:tc>
            </w:tr>
            <w:tr w:rsidR="00733E3B" w:rsidRPr="00BB75C8" w:rsidTr="003916A2">
              <w:trPr>
                <w:trHeight w:val="493"/>
              </w:trPr>
              <w:tc>
                <w:tcPr>
                  <w:tcW w:w="4094" w:type="dxa"/>
                  <w:gridSpan w:val="3"/>
                  <w:tcBorders>
                    <w:top w:val="single"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Cognome e nome</w:t>
                  </w:r>
                </w:p>
              </w:tc>
              <w:tc>
                <w:tcPr>
                  <w:tcW w:w="2991" w:type="dxa"/>
                  <w:gridSpan w:val="2"/>
                  <w:tcBorders>
                    <w:top w:val="single" w:sz="4" w:space="0" w:color="000000"/>
                    <w:left w:val="dotted"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codice fiscale</w:t>
                  </w:r>
                </w:p>
              </w:tc>
              <w:tc>
                <w:tcPr>
                  <w:tcW w:w="2770" w:type="dxa"/>
                  <w:gridSpan w:val="2"/>
                  <w:tcBorders>
                    <w:top w:val="single" w:sz="4" w:space="0" w:color="000000"/>
                    <w:left w:val="dotted"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carica ricoperta</w:t>
                  </w:r>
                </w:p>
              </w:tc>
              <w:tc>
                <w:tcPr>
                  <w:tcW w:w="280" w:type="dxa"/>
                </w:tcPr>
                <w:p w:rsidR="00733E3B" w:rsidRPr="00BB75C8" w:rsidRDefault="00733E3B" w:rsidP="003916A2">
                  <w:pPr>
                    <w:widowControl w:val="0"/>
                    <w:rPr>
                      <w:rFonts w:ascii="Century Gothic" w:hAnsi="Century Gothic"/>
                      <w:sz w:val="22"/>
                    </w:rPr>
                  </w:pPr>
                </w:p>
              </w:tc>
            </w:tr>
            <w:tr w:rsidR="00733E3B" w:rsidRPr="00BB75C8" w:rsidTr="003916A2">
              <w:tc>
                <w:tcPr>
                  <w:tcW w:w="4094" w:type="dxa"/>
                  <w:gridSpan w:val="3"/>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991" w:type="dxa"/>
                  <w:gridSpan w:val="2"/>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770" w:type="dxa"/>
                  <w:gridSpan w:val="2"/>
                  <w:tcBorders>
                    <w:top w:val="single"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r w:rsidRPr="00BB75C8">
                    <w:rPr>
                      <w:rFonts w:ascii="Century Gothic" w:hAnsi="Century Gothic"/>
                      <w:sz w:val="22"/>
                    </w:rPr>
                    <w:t>Socio amministratore</w:t>
                  </w:r>
                </w:p>
              </w:tc>
              <w:tc>
                <w:tcPr>
                  <w:tcW w:w="280" w:type="dxa"/>
                </w:tcPr>
                <w:p w:rsidR="00733E3B" w:rsidRPr="00BB75C8" w:rsidRDefault="00733E3B" w:rsidP="003916A2">
                  <w:pPr>
                    <w:widowControl w:val="0"/>
                    <w:rPr>
                      <w:rFonts w:ascii="Century Gothic" w:hAnsi="Century Gothic"/>
                      <w:sz w:val="22"/>
                    </w:rPr>
                  </w:pPr>
                </w:p>
              </w:tc>
            </w:tr>
            <w:tr w:rsidR="00733E3B" w:rsidRPr="00BB75C8" w:rsidTr="003916A2">
              <w:tc>
                <w:tcPr>
                  <w:tcW w:w="4094"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991" w:type="dxa"/>
                  <w:gridSpan w:val="2"/>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770" w:type="dxa"/>
                  <w:gridSpan w:val="2"/>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ind w:right="211"/>
                    <w:rPr>
                      <w:rFonts w:ascii="Century Gothic" w:hAnsi="Century Gothic"/>
                      <w:sz w:val="22"/>
                    </w:rPr>
                  </w:pPr>
                  <w:r w:rsidRPr="00BB75C8">
                    <w:rPr>
                      <w:rFonts w:ascii="Century Gothic" w:hAnsi="Century Gothic"/>
                      <w:sz w:val="22"/>
                    </w:rPr>
                    <w:t>Direttore Tecnico</w:t>
                  </w:r>
                </w:p>
              </w:tc>
              <w:tc>
                <w:tcPr>
                  <w:tcW w:w="280" w:type="dxa"/>
                </w:tcPr>
                <w:p w:rsidR="00733E3B" w:rsidRPr="00BB75C8" w:rsidRDefault="00733E3B" w:rsidP="003916A2">
                  <w:pPr>
                    <w:widowControl w:val="0"/>
                    <w:rPr>
                      <w:rFonts w:ascii="Century Gothic" w:hAnsi="Century Gothic"/>
                      <w:sz w:val="22"/>
                    </w:rPr>
                  </w:pPr>
                </w:p>
              </w:tc>
            </w:tr>
            <w:tr w:rsidR="00733E3B" w:rsidRPr="00BB75C8" w:rsidTr="003916A2">
              <w:tc>
                <w:tcPr>
                  <w:tcW w:w="4094" w:type="dxa"/>
                  <w:gridSpan w:val="3"/>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991" w:type="dxa"/>
                  <w:gridSpan w:val="2"/>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770" w:type="dxa"/>
                  <w:gridSpan w:val="2"/>
                  <w:tcBorders>
                    <w:top w:val="dotted" w:sz="4" w:space="0" w:color="000000"/>
                    <w:left w:val="dotted" w:sz="4" w:space="0" w:color="000000"/>
                    <w:bottom w:val="single"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p>
              </w:tc>
              <w:tc>
                <w:tcPr>
                  <w:tcW w:w="280" w:type="dxa"/>
                </w:tcPr>
                <w:p w:rsidR="00733E3B" w:rsidRPr="00BB75C8" w:rsidRDefault="00733E3B" w:rsidP="003916A2">
                  <w:pPr>
                    <w:widowControl w:val="0"/>
                    <w:rPr>
                      <w:rFonts w:ascii="Century Gothic" w:hAnsi="Century Gothic"/>
                      <w:sz w:val="22"/>
                    </w:rPr>
                  </w:pPr>
                  <w:bookmarkStart w:id="14" w:name="_Hlk137637037"/>
                  <w:bookmarkEnd w:id="14"/>
                </w:p>
              </w:tc>
            </w:tr>
          </w:tbl>
          <w:p w:rsidR="00733E3B" w:rsidRPr="00BB75C8" w:rsidRDefault="00733E3B" w:rsidP="003916A2">
            <w:pPr>
              <w:widowControl w:val="0"/>
              <w:rPr>
                <w:rFonts w:ascii="Century Gothic" w:hAnsi="Century Gothic"/>
                <w:b/>
                <w:i/>
                <w:caps/>
                <w:sz w:val="22"/>
              </w:rPr>
            </w:pPr>
          </w:p>
          <w:p w:rsidR="00733E3B" w:rsidRPr="00BB75C8" w:rsidRDefault="00733E3B" w:rsidP="003916A2">
            <w:pPr>
              <w:widowControl w:val="0"/>
              <w:rPr>
                <w:rFonts w:ascii="Century Gothic" w:hAnsi="Century Gothic"/>
                <w:b/>
                <w:i/>
                <w:sz w:val="22"/>
              </w:rPr>
            </w:pPr>
            <w:r w:rsidRPr="00BB75C8">
              <w:rPr>
                <w:rFonts w:ascii="Century Gothic" w:hAnsi="Century Gothic"/>
                <w:b/>
                <w:i/>
                <w:sz w:val="22"/>
              </w:rPr>
              <w:t>(</w:t>
            </w:r>
            <w:r w:rsidRPr="00BB75C8">
              <w:rPr>
                <w:rFonts w:ascii="Century Gothic" w:hAnsi="Century Gothic"/>
                <w:b/>
                <w:i/>
                <w:caps/>
                <w:sz w:val="22"/>
              </w:rPr>
              <w:t>per le SOCIETA’ in ACCOMANDITA SEMPLICE-indicare i soggetti sotto elencati</w:t>
            </w:r>
            <w:r w:rsidRPr="00BB75C8">
              <w:rPr>
                <w:rFonts w:ascii="Century Gothic" w:hAnsi="Century Gothic"/>
                <w:b/>
                <w:i/>
                <w:sz w:val="22"/>
              </w:rPr>
              <w:t>)</w:t>
            </w:r>
          </w:p>
          <w:tbl>
            <w:tblPr>
              <w:tblW w:w="9781" w:type="dxa"/>
              <w:tblInd w:w="74" w:type="dxa"/>
              <w:tblCellMar>
                <w:left w:w="70" w:type="dxa"/>
                <w:right w:w="70" w:type="dxa"/>
              </w:tblCellMar>
              <w:tblLook w:val="04A0" w:firstRow="1" w:lastRow="0" w:firstColumn="1" w:lastColumn="0" w:noHBand="0" w:noVBand="1"/>
            </w:tblPr>
            <w:tblGrid>
              <w:gridCol w:w="3123"/>
              <w:gridCol w:w="842"/>
              <w:gridCol w:w="1841"/>
              <w:gridCol w:w="1416"/>
              <w:gridCol w:w="705"/>
              <w:gridCol w:w="1854"/>
            </w:tblGrid>
            <w:tr w:rsidR="00733E3B" w:rsidRPr="00BB75C8" w:rsidTr="003916A2">
              <w:tc>
                <w:tcPr>
                  <w:tcW w:w="3122" w:type="dxa"/>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lang w:val="en-US"/>
                    </w:rPr>
                    <w:t xml:space="preserve">forma </w:t>
                  </w:r>
                  <w:r w:rsidRPr="00BB75C8">
                    <w:rPr>
                      <w:rFonts w:ascii="Century Gothic" w:hAnsi="Century Gothic"/>
                      <w:sz w:val="22"/>
                    </w:rPr>
                    <w:t>giuridica</w:t>
                  </w:r>
                  <w:r w:rsidRPr="00BB75C8">
                    <w:rPr>
                      <w:rFonts w:ascii="Century Gothic" w:hAnsi="Century Gothic"/>
                      <w:sz w:val="22"/>
                      <w:lang w:val="en-US"/>
                    </w:rPr>
                    <w:t xml:space="preserve"> </w:t>
                  </w:r>
                  <w:r w:rsidRPr="00BB75C8">
                    <w:rPr>
                      <w:rFonts w:ascii="Century Gothic" w:hAnsi="Century Gothic"/>
                      <w:sz w:val="22"/>
                    </w:rPr>
                    <w:t>impresa:</w:t>
                  </w:r>
                </w:p>
              </w:tc>
              <w:tc>
                <w:tcPr>
                  <w:tcW w:w="2683" w:type="dxa"/>
                  <w:gridSpan w:val="2"/>
                  <w:tcBorders>
                    <w:bottom w:val="dotted" w:sz="4" w:space="0" w:color="000000"/>
                  </w:tcBorders>
                </w:tcPr>
                <w:p w:rsidR="00733E3B" w:rsidRPr="00BB75C8" w:rsidRDefault="00733E3B" w:rsidP="003916A2">
                  <w:pPr>
                    <w:widowControl w:val="0"/>
                    <w:rPr>
                      <w:rFonts w:ascii="Century Gothic" w:hAnsi="Century Gothic"/>
                      <w:sz w:val="22"/>
                    </w:rPr>
                  </w:pPr>
                  <w:r w:rsidRPr="00BB75C8">
                    <w:rPr>
                      <w:rFonts w:ascii="Century Gothic" w:hAnsi="Century Gothic"/>
                      <w:sz w:val="22"/>
                    </w:rPr>
                    <w:t>società in accomandita semplice</w:t>
                  </w:r>
                </w:p>
              </w:tc>
              <w:tc>
                <w:tcPr>
                  <w:tcW w:w="2121" w:type="dxa"/>
                  <w:gridSpan w:val="2"/>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rPr>
                    <w:t>anno di iscrizione:</w:t>
                  </w:r>
                </w:p>
              </w:tc>
              <w:tc>
                <w:tcPr>
                  <w:tcW w:w="1854" w:type="dxa"/>
                  <w:tcBorders>
                    <w:bottom w:val="dotted" w:sz="4" w:space="0" w:color="000000"/>
                  </w:tcBorders>
                  <w:vAlign w:val="bottom"/>
                </w:tcPr>
                <w:p w:rsidR="00733E3B" w:rsidRPr="00BB75C8" w:rsidRDefault="00733E3B" w:rsidP="003916A2">
                  <w:pPr>
                    <w:widowControl w:val="0"/>
                    <w:rPr>
                      <w:rFonts w:ascii="Century Gothic" w:hAnsi="Century Gothic"/>
                      <w:sz w:val="22"/>
                    </w:rPr>
                  </w:pPr>
                </w:p>
              </w:tc>
            </w:tr>
            <w:tr w:rsidR="00733E3B" w:rsidRPr="00BB75C8" w:rsidTr="003916A2">
              <w:trPr>
                <w:cantSplit/>
              </w:trPr>
              <w:tc>
                <w:tcPr>
                  <w:tcW w:w="9780" w:type="dxa"/>
                  <w:gridSpan w:val="6"/>
                  <w:tcBorders>
                    <w:bottom w:val="single" w:sz="4" w:space="0" w:color="000000"/>
                  </w:tcBorders>
                </w:tcPr>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r w:rsidRPr="00BB75C8">
                    <w:rPr>
                      <w:rFonts w:ascii="Century Gothic" w:hAnsi="Century Gothic"/>
                      <w:sz w:val="22"/>
                    </w:rPr>
                    <w:t>il socio accomandatario</w:t>
                  </w:r>
                </w:p>
                <w:p w:rsidR="00733E3B" w:rsidRPr="00BB75C8" w:rsidRDefault="00733E3B" w:rsidP="0032014F">
                  <w:pPr>
                    <w:widowControl w:val="0"/>
                    <w:numPr>
                      <w:ilvl w:val="0"/>
                      <w:numId w:val="2"/>
                    </w:numPr>
                    <w:suppressAutoHyphens/>
                    <w:spacing w:after="0" w:line="240" w:lineRule="auto"/>
                    <w:ind w:left="357" w:hanging="357"/>
                    <w:jc w:val="left"/>
                    <w:rPr>
                      <w:rFonts w:ascii="Century Gothic" w:hAnsi="Century Gothic"/>
                      <w:sz w:val="22"/>
                    </w:rPr>
                  </w:pPr>
                  <w:r w:rsidRPr="00BB75C8">
                    <w:rPr>
                      <w:rFonts w:ascii="Century Gothic" w:hAnsi="Century Gothic"/>
                      <w:sz w:val="22"/>
                    </w:rPr>
                    <w:t>il direttore tecnico</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sono così indicati:</w:t>
                  </w:r>
                </w:p>
              </w:tc>
            </w:tr>
            <w:tr w:rsidR="00733E3B" w:rsidRPr="00BB75C8" w:rsidTr="003916A2">
              <w:trPr>
                <w:trHeight w:val="493"/>
              </w:trPr>
              <w:tc>
                <w:tcPr>
                  <w:tcW w:w="3964" w:type="dxa"/>
                  <w:gridSpan w:val="2"/>
                  <w:tcBorders>
                    <w:top w:val="single"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Cognome e nome</w:t>
                  </w:r>
                </w:p>
              </w:tc>
              <w:tc>
                <w:tcPr>
                  <w:tcW w:w="3257" w:type="dxa"/>
                  <w:gridSpan w:val="2"/>
                  <w:tcBorders>
                    <w:top w:val="single" w:sz="4" w:space="0" w:color="000000"/>
                    <w:left w:val="dotted"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codice fiscale</w:t>
                  </w:r>
                </w:p>
              </w:tc>
              <w:tc>
                <w:tcPr>
                  <w:tcW w:w="2559" w:type="dxa"/>
                  <w:gridSpan w:val="2"/>
                  <w:tcBorders>
                    <w:top w:val="single" w:sz="4" w:space="0" w:color="000000"/>
                    <w:left w:val="dotted"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carica ricoperta</w:t>
                  </w:r>
                </w:p>
              </w:tc>
            </w:tr>
            <w:tr w:rsidR="00733E3B" w:rsidRPr="00BB75C8" w:rsidTr="003916A2">
              <w:tc>
                <w:tcPr>
                  <w:tcW w:w="3964" w:type="dxa"/>
                  <w:gridSpan w:val="2"/>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257" w:type="dxa"/>
                  <w:gridSpan w:val="2"/>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59" w:type="dxa"/>
                  <w:gridSpan w:val="2"/>
                  <w:tcBorders>
                    <w:top w:val="single"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r w:rsidRPr="00BB75C8">
                    <w:rPr>
                      <w:rFonts w:ascii="Century Gothic" w:hAnsi="Century Gothic"/>
                      <w:sz w:val="22"/>
                    </w:rPr>
                    <w:t>Socio accomandatario</w:t>
                  </w:r>
                </w:p>
              </w:tc>
            </w:tr>
            <w:tr w:rsidR="00733E3B" w:rsidRPr="00BB75C8" w:rsidTr="003916A2">
              <w:tc>
                <w:tcPr>
                  <w:tcW w:w="3964" w:type="dxa"/>
                  <w:gridSpan w:val="2"/>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257" w:type="dxa"/>
                  <w:gridSpan w:val="2"/>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59" w:type="dxa"/>
                  <w:gridSpan w:val="2"/>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r w:rsidRPr="00BB75C8">
                    <w:rPr>
                      <w:rFonts w:ascii="Century Gothic" w:hAnsi="Century Gothic"/>
                      <w:sz w:val="22"/>
                    </w:rPr>
                    <w:t>Direttore Tecnico</w:t>
                  </w:r>
                </w:p>
              </w:tc>
            </w:tr>
            <w:tr w:rsidR="00733E3B" w:rsidRPr="00BB75C8" w:rsidTr="003916A2">
              <w:tc>
                <w:tcPr>
                  <w:tcW w:w="3964" w:type="dxa"/>
                  <w:gridSpan w:val="2"/>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257" w:type="dxa"/>
                  <w:gridSpan w:val="2"/>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59" w:type="dxa"/>
                  <w:gridSpan w:val="2"/>
                  <w:tcBorders>
                    <w:top w:val="dotted" w:sz="4" w:space="0" w:color="000000"/>
                    <w:left w:val="dotted" w:sz="4" w:space="0" w:color="000000"/>
                    <w:bottom w:val="single" w:sz="4" w:space="0" w:color="000000"/>
                    <w:right w:val="single" w:sz="4" w:space="0" w:color="000000"/>
                  </w:tcBorders>
                  <w:vAlign w:val="bottom"/>
                </w:tcPr>
                <w:p w:rsidR="00733E3B" w:rsidRPr="00BB75C8" w:rsidRDefault="00733E3B" w:rsidP="003916A2">
                  <w:pPr>
                    <w:widowControl w:val="0"/>
                    <w:rPr>
                      <w:rFonts w:ascii="Century Gothic" w:hAnsi="Century Gothic"/>
                      <w:sz w:val="22"/>
                    </w:rPr>
                  </w:pPr>
                </w:p>
              </w:tc>
            </w:tr>
          </w:tbl>
          <w:p w:rsidR="00733E3B" w:rsidRPr="00BB75C8" w:rsidRDefault="00733E3B" w:rsidP="003916A2">
            <w:pPr>
              <w:widowControl w:val="0"/>
              <w:rPr>
                <w:rFonts w:ascii="Century Gothic" w:hAnsi="Century Gothic"/>
                <w:b/>
                <w:i/>
                <w:caps/>
                <w:sz w:val="22"/>
              </w:rPr>
            </w:pPr>
          </w:p>
          <w:p w:rsidR="00733E3B" w:rsidRPr="00BB75C8" w:rsidRDefault="00733E3B" w:rsidP="003916A2">
            <w:pPr>
              <w:widowControl w:val="0"/>
              <w:rPr>
                <w:rFonts w:ascii="Century Gothic" w:hAnsi="Century Gothic"/>
                <w:caps/>
                <w:sz w:val="22"/>
              </w:rPr>
            </w:pPr>
            <w:r w:rsidRPr="00BB75C8">
              <w:rPr>
                <w:rFonts w:ascii="Century Gothic" w:hAnsi="Century Gothic"/>
                <w:b/>
                <w:i/>
                <w:caps/>
                <w:sz w:val="22"/>
              </w:rPr>
              <w:lastRenderedPageBreak/>
              <w:t>(per tutte le società DI CAPITALI e i consorzi INDICARE I SOGGETTI SOTTO ELENCATI)</w:t>
            </w:r>
          </w:p>
        </w:tc>
      </w:tr>
      <w:tr w:rsidR="00733E3B" w:rsidRPr="00BB75C8" w:rsidTr="003916A2">
        <w:tc>
          <w:tcPr>
            <w:tcW w:w="2964" w:type="dxa"/>
            <w:gridSpan w:val="2"/>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lang w:val="en-US"/>
              </w:rPr>
              <w:lastRenderedPageBreak/>
              <w:t xml:space="preserve">forma </w:t>
            </w:r>
            <w:r w:rsidRPr="00BB75C8">
              <w:rPr>
                <w:rFonts w:ascii="Century Gothic" w:hAnsi="Century Gothic"/>
                <w:sz w:val="22"/>
              </w:rPr>
              <w:t>giuridica societaria:</w:t>
            </w:r>
          </w:p>
        </w:tc>
        <w:tc>
          <w:tcPr>
            <w:tcW w:w="2706" w:type="dxa"/>
            <w:gridSpan w:val="2"/>
            <w:tcBorders>
              <w:bottom w:val="dotted" w:sz="4" w:space="0" w:color="000000"/>
            </w:tcBorders>
          </w:tcPr>
          <w:p w:rsidR="00733E3B" w:rsidRPr="00BB75C8" w:rsidRDefault="00733E3B" w:rsidP="003916A2">
            <w:pPr>
              <w:widowControl w:val="0"/>
              <w:rPr>
                <w:rFonts w:ascii="Century Gothic" w:hAnsi="Century Gothic"/>
                <w:sz w:val="22"/>
              </w:rPr>
            </w:pPr>
          </w:p>
        </w:tc>
        <w:tc>
          <w:tcPr>
            <w:tcW w:w="2117" w:type="dxa"/>
            <w:gridSpan w:val="3"/>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rPr>
              <w:t>anno di iscrizione:</w:t>
            </w:r>
          </w:p>
        </w:tc>
        <w:tc>
          <w:tcPr>
            <w:tcW w:w="2135" w:type="dxa"/>
            <w:gridSpan w:val="2"/>
            <w:tcBorders>
              <w:bottom w:val="dotted" w:sz="4" w:space="0" w:color="000000"/>
            </w:tcBorders>
            <w:vAlign w:val="bottom"/>
          </w:tcPr>
          <w:p w:rsidR="00733E3B" w:rsidRPr="00BB75C8" w:rsidRDefault="00733E3B" w:rsidP="003916A2">
            <w:pPr>
              <w:widowControl w:val="0"/>
              <w:rPr>
                <w:rFonts w:ascii="Century Gothic" w:hAnsi="Century Gothic"/>
                <w:sz w:val="22"/>
              </w:rPr>
            </w:pPr>
          </w:p>
        </w:tc>
      </w:tr>
      <w:tr w:rsidR="00733E3B" w:rsidRPr="00BB75C8" w:rsidTr="003916A2">
        <w:tc>
          <w:tcPr>
            <w:tcW w:w="2964" w:type="dxa"/>
            <w:gridSpan w:val="2"/>
          </w:tcPr>
          <w:p w:rsidR="00733E3B" w:rsidRPr="00BB75C8" w:rsidRDefault="00733E3B" w:rsidP="003916A2">
            <w:pPr>
              <w:widowControl w:val="0"/>
              <w:ind w:left="110"/>
              <w:rPr>
                <w:rFonts w:ascii="Century Gothic" w:hAnsi="Century Gothic"/>
                <w:sz w:val="22"/>
              </w:rPr>
            </w:pPr>
            <w:r w:rsidRPr="00BB75C8">
              <w:rPr>
                <w:rFonts w:ascii="Century Gothic" w:hAnsi="Century Gothic"/>
                <w:sz w:val="22"/>
              </w:rPr>
              <w:t>capitale sociale:</w:t>
            </w:r>
          </w:p>
        </w:tc>
        <w:tc>
          <w:tcPr>
            <w:tcW w:w="2706" w:type="dxa"/>
            <w:gridSpan w:val="2"/>
            <w:tcBorders>
              <w:bottom w:val="dotted" w:sz="4" w:space="0" w:color="000000"/>
            </w:tcBorders>
          </w:tcPr>
          <w:p w:rsidR="00733E3B" w:rsidRPr="00BB75C8" w:rsidRDefault="00733E3B" w:rsidP="003916A2">
            <w:pPr>
              <w:widowControl w:val="0"/>
              <w:rPr>
                <w:rFonts w:ascii="Century Gothic" w:hAnsi="Century Gothic"/>
                <w:sz w:val="22"/>
              </w:rPr>
            </w:pPr>
          </w:p>
        </w:tc>
        <w:tc>
          <w:tcPr>
            <w:tcW w:w="2117" w:type="dxa"/>
            <w:gridSpan w:val="3"/>
          </w:tcPr>
          <w:p w:rsidR="00733E3B" w:rsidRPr="00BB75C8" w:rsidRDefault="00733E3B" w:rsidP="003916A2">
            <w:pPr>
              <w:widowControl w:val="0"/>
              <w:ind w:left="110"/>
              <w:rPr>
                <w:rFonts w:ascii="Century Gothic" w:hAnsi="Century Gothic"/>
                <w:sz w:val="22"/>
                <w:lang w:val="en-US"/>
              </w:rPr>
            </w:pPr>
            <w:r w:rsidRPr="00BB75C8">
              <w:rPr>
                <w:rFonts w:ascii="Century Gothic" w:hAnsi="Century Gothic"/>
                <w:sz w:val="22"/>
              </w:rPr>
              <w:t>durata</w:t>
            </w:r>
            <w:r w:rsidRPr="00BB75C8">
              <w:rPr>
                <w:rFonts w:ascii="Century Gothic" w:hAnsi="Century Gothic"/>
                <w:sz w:val="22"/>
                <w:lang w:val="en-US"/>
              </w:rPr>
              <w:t xml:space="preserve"> </w:t>
            </w:r>
            <w:r w:rsidRPr="00BB75C8">
              <w:rPr>
                <w:rFonts w:ascii="Century Gothic" w:hAnsi="Century Gothic"/>
                <w:sz w:val="22"/>
              </w:rPr>
              <w:t>della</w:t>
            </w:r>
            <w:r w:rsidRPr="00BB75C8">
              <w:rPr>
                <w:rFonts w:ascii="Century Gothic" w:hAnsi="Century Gothic"/>
                <w:sz w:val="22"/>
                <w:lang w:val="en-US"/>
              </w:rPr>
              <w:t xml:space="preserve"> </w:t>
            </w:r>
            <w:r w:rsidRPr="00BB75C8">
              <w:rPr>
                <w:rFonts w:ascii="Century Gothic" w:hAnsi="Century Gothic"/>
                <w:sz w:val="22"/>
              </w:rPr>
              <w:t>società</w:t>
            </w:r>
            <w:r w:rsidRPr="00BB75C8">
              <w:rPr>
                <w:rFonts w:ascii="Century Gothic" w:hAnsi="Century Gothic"/>
                <w:sz w:val="22"/>
                <w:lang w:val="en-US"/>
              </w:rPr>
              <w:t>:</w:t>
            </w:r>
          </w:p>
        </w:tc>
        <w:tc>
          <w:tcPr>
            <w:tcW w:w="2135" w:type="dxa"/>
            <w:gridSpan w:val="2"/>
            <w:tcBorders>
              <w:bottom w:val="dotted"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rPr>
          <w:cantSplit/>
        </w:trPr>
        <w:tc>
          <w:tcPr>
            <w:tcW w:w="9922" w:type="dxa"/>
            <w:gridSpan w:val="9"/>
            <w:tcBorders>
              <w:bottom w:val="single" w:sz="4" w:space="0" w:color="000000"/>
            </w:tcBorders>
          </w:tcPr>
          <w:p w:rsidR="00733E3B" w:rsidRPr="00BB75C8" w:rsidRDefault="00733E3B" w:rsidP="0032014F">
            <w:pPr>
              <w:widowControl w:val="0"/>
              <w:numPr>
                <w:ilvl w:val="0"/>
                <w:numId w:val="1"/>
              </w:numPr>
              <w:suppressAutoHyphens/>
              <w:spacing w:after="0" w:line="240" w:lineRule="auto"/>
              <w:ind w:left="357" w:hanging="357"/>
              <w:rPr>
                <w:rFonts w:ascii="Century Gothic" w:hAnsi="Century Gothic"/>
                <w:sz w:val="22"/>
              </w:rPr>
            </w:pPr>
            <w:r w:rsidRPr="00BB75C8">
              <w:rPr>
                <w:rFonts w:ascii="Century Gothic" w:hAnsi="Century Gothic"/>
                <w:sz w:val="22"/>
              </w:rPr>
              <w:t>i membri del consiglio di amministrazione cui sia stata conferita la legale rappresentanza;</w:t>
            </w:r>
          </w:p>
          <w:p w:rsidR="00733E3B" w:rsidRPr="00BB75C8" w:rsidRDefault="00733E3B" w:rsidP="0032014F">
            <w:pPr>
              <w:widowControl w:val="0"/>
              <w:numPr>
                <w:ilvl w:val="0"/>
                <w:numId w:val="1"/>
              </w:numPr>
              <w:suppressAutoHyphens/>
              <w:spacing w:after="0" w:line="240" w:lineRule="auto"/>
              <w:ind w:left="357" w:hanging="357"/>
              <w:rPr>
                <w:rFonts w:ascii="Century Gothic" w:hAnsi="Century Gothic"/>
                <w:sz w:val="22"/>
              </w:rPr>
            </w:pPr>
            <w:r w:rsidRPr="00BB75C8">
              <w:rPr>
                <w:rFonts w:ascii="Century Gothic" w:hAnsi="Century Gothic"/>
                <w:sz w:val="22"/>
              </w:rPr>
              <w:t>i procuratori generali e gli institori;</w:t>
            </w:r>
          </w:p>
          <w:p w:rsidR="00733E3B" w:rsidRPr="00BB75C8" w:rsidRDefault="00733E3B" w:rsidP="0032014F">
            <w:pPr>
              <w:widowControl w:val="0"/>
              <w:numPr>
                <w:ilvl w:val="0"/>
                <w:numId w:val="1"/>
              </w:numPr>
              <w:suppressAutoHyphens/>
              <w:spacing w:after="0" w:line="240" w:lineRule="auto"/>
              <w:ind w:left="357" w:hanging="357"/>
              <w:rPr>
                <w:rFonts w:ascii="Century Gothic" w:hAnsi="Century Gothic"/>
                <w:sz w:val="22"/>
              </w:rPr>
            </w:pPr>
            <w:r w:rsidRPr="00BB75C8">
              <w:rPr>
                <w:rFonts w:ascii="Century Gothic" w:hAnsi="Century Gothic"/>
                <w:sz w:val="22"/>
              </w:rPr>
              <w:t>i componenti degli organi con poteri di direzione o di vigilanza o soggetti muniti di poteri di rappresentanza, di direzione o di controllo;</w:t>
            </w:r>
          </w:p>
          <w:p w:rsidR="00733E3B" w:rsidRPr="00BB75C8" w:rsidRDefault="00733E3B" w:rsidP="0032014F">
            <w:pPr>
              <w:widowControl w:val="0"/>
              <w:numPr>
                <w:ilvl w:val="0"/>
                <w:numId w:val="1"/>
              </w:numPr>
              <w:suppressAutoHyphens/>
              <w:spacing w:after="0" w:line="240" w:lineRule="auto"/>
              <w:ind w:left="357" w:hanging="357"/>
              <w:rPr>
                <w:rFonts w:ascii="Century Gothic" w:hAnsi="Century Gothic"/>
                <w:sz w:val="22"/>
              </w:rPr>
            </w:pPr>
            <w:r w:rsidRPr="00BB75C8">
              <w:rPr>
                <w:rFonts w:ascii="Century Gothic" w:hAnsi="Century Gothic"/>
                <w:sz w:val="22"/>
              </w:rPr>
              <w:t>il direttore tecnico, qualunque sia la forma giuridica dell’operatore economico</w:t>
            </w:r>
          </w:p>
          <w:p w:rsidR="00733E3B" w:rsidRPr="00BB75C8" w:rsidRDefault="00733E3B" w:rsidP="0032014F">
            <w:pPr>
              <w:widowControl w:val="0"/>
              <w:numPr>
                <w:ilvl w:val="0"/>
                <w:numId w:val="1"/>
              </w:numPr>
              <w:suppressAutoHyphens/>
              <w:spacing w:after="0" w:line="240" w:lineRule="auto"/>
              <w:ind w:left="357" w:hanging="357"/>
              <w:rPr>
                <w:rFonts w:ascii="Century Gothic" w:hAnsi="Century Gothic"/>
                <w:sz w:val="22"/>
              </w:rPr>
            </w:pPr>
            <w:r w:rsidRPr="00BB75C8">
              <w:rPr>
                <w:rFonts w:ascii="Century Gothic" w:hAnsi="Century Gothic"/>
                <w:sz w:val="22"/>
              </w:rPr>
              <w:t>il socio unico;</w:t>
            </w:r>
          </w:p>
          <w:p w:rsidR="00733E3B" w:rsidRPr="00BB75C8" w:rsidRDefault="00733E3B" w:rsidP="0032014F">
            <w:pPr>
              <w:widowControl w:val="0"/>
              <w:numPr>
                <w:ilvl w:val="0"/>
                <w:numId w:val="1"/>
              </w:numPr>
              <w:suppressAutoHyphens/>
              <w:spacing w:after="0" w:line="240" w:lineRule="auto"/>
              <w:ind w:left="357" w:hanging="357"/>
              <w:rPr>
                <w:rFonts w:ascii="Century Gothic" w:hAnsi="Century Gothic"/>
                <w:sz w:val="22"/>
              </w:rPr>
            </w:pPr>
            <w:r w:rsidRPr="00BB75C8">
              <w:rPr>
                <w:rFonts w:ascii="Century Gothic" w:hAnsi="Century Gothic"/>
                <w:sz w:val="22"/>
              </w:rPr>
              <w:t>l’eventuale “amministratore di fatto” ai sensi dell’articolo 2639 del Codice Civile;</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sono così indicati:</w:t>
            </w:r>
          </w:p>
        </w:tc>
      </w:tr>
      <w:tr w:rsidR="00733E3B" w:rsidRPr="00BB75C8" w:rsidTr="003916A2">
        <w:trPr>
          <w:trHeight w:val="493"/>
        </w:trPr>
        <w:tc>
          <w:tcPr>
            <w:tcW w:w="3826" w:type="dxa"/>
            <w:gridSpan w:val="3"/>
            <w:tcBorders>
              <w:top w:val="single" w:sz="4" w:space="0" w:color="000000"/>
              <w:left w:val="single"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Cognome e nome</w:t>
            </w:r>
          </w:p>
        </w:tc>
        <w:tc>
          <w:tcPr>
            <w:tcW w:w="3403" w:type="dxa"/>
            <w:gridSpan w:val="3"/>
            <w:tcBorders>
              <w:top w:val="single" w:sz="4" w:space="0" w:color="000000"/>
              <w:left w:val="dotted"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codice fiscale</w:t>
            </w:r>
          </w:p>
        </w:tc>
        <w:tc>
          <w:tcPr>
            <w:tcW w:w="2693" w:type="dxa"/>
            <w:gridSpan w:val="3"/>
            <w:tcBorders>
              <w:top w:val="single" w:sz="4" w:space="0" w:color="000000"/>
              <w:left w:val="dotted"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Carica/ruolo ricoperti</w:t>
            </w:r>
          </w:p>
          <w:p w:rsidR="00733E3B" w:rsidRPr="00BB75C8" w:rsidRDefault="00733E3B" w:rsidP="003916A2">
            <w:pPr>
              <w:widowControl w:val="0"/>
              <w:jc w:val="center"/>
              <w:rPr>
                <w:rFonts w:ascii="Century Gothic" w:hAnsi="Century Gothic"/>
                <w:i/>
                <w:iCs/>
                <w:sz w:val="22"/>
              </w:rPr>
            </w:pPr>
            <w:r w:rsidRPr="00BB75C8">
              <w:rPr>
                <w:rFonts w:ascii="Century Gothic" w:hAnsi="Century Gothic"/>
                <w:i/>
                <w:iCs/>
                <w:sz w:val="22"/>
              </w:rPr>
              <w:t>Socio Unico</w:t>
            </w:r>
          </w:p>
        </w:tc>
      </w:tr>
      <w:tr w:rsidR="00733E3B" w:rsidRPr="00BB75C8" w:rsidTr="003916A2">
        <w:tc>
          <w:tcPr>
            <w:tcW w:w="3826" w:type="dxa"/>
            <w:gridSpan w:val="3"/>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single"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p>
        </w:tc>
      </w:tr>
      <w:tr w:rsidR="00733E3B" w:rsidRPr="00BB75C8" w:rsidTr="003916A2">
        <w:tc>
          <w:tcPr>
            <w:tcW w:w="3826"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p>
        </w:tc>
      </w:tr>
      <w:tr w:rsidR="00733E3B" w:rsidRPr="00BB75C8" w:rsidTr="003916A2">
        <w:tc>
          <w:tcPr>
            <w:tcW w:w="3826"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p>
        </w:tc>
      </w:tr>
      <w:tr w:rsidR="00733E3B" w:rsidRPr="00BB75C8" w:rsidTr="003916A2">
        <w:tc>
          <w:tcPr>
            <w:tcW w:w="3826"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p>
        </w:tc>
      </w:tr>
      <w:tr w:rsidR="00733E3B" w:rsidRPr="00BB75C8" w:rsidTr="003916A2">
        <w:tc>
          <w:tcPr>
            <w:tcW w:w="3826"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p>
        </w:tc>
      </w:tr>
      <w:tr w:rsidR="00733E3B" w:rsidRPr="00BB75C8" w:rsidTr="003916A2">
        <w:tc>
          <w:tcPr>
            <w:tcW w:w="3826" w:type="dxa"/>
            <w:gridSpan w:val="3"/>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dotted" w:sz="4" w:space="0" w:color="000000"/>
              <w:left w:val="dotted" w:sz="4" w:space="0" w:color="000000"/>
              <w:bottom w:val="dotted"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p>
        </w:tc>
      </w:tr>
      <w:tr w:rsidR="00733E3B" w:rsidRPr="00BB75C8" w:rsidTr="003916A2">
        <w:tc>
          <w:tcPr>
            <w:tcW w:w="3826" w:type="dxa"/>
            <w:gridSpan w:val="3"/>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3403" w:type="dxa"/>
            <w:gridSpan w:val="3"/>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693" w:type="dxa"/>
            <w:gridSpan w:val="3"/>
            <w:tcBorders>
              <w:top w:val="dotted" w:sz="4" w:space="0" w:color="000000"/>
              <w:left w:val="dotted" w:sz="4" w:space="0" w:color="000000"/>
              <w:bottom w:val="single" w:sz="4" w:space="0" w:color="000000"/>
              <w:right w:val="single" w:sz="4" w:space="0" w:color="000000"/>
            </w:tcBorders>
            <w:vAlign w:val="bottom"/>
          </w:tcPr>
          <w:p w:rsidR="00733E3B" w:rsidRPr="00BB75C8" w:rsidRDefault="00733E3B" w:rsidP="003916A2">
            <w:pPr>
              <w:widowControl w:val="0"/>
              <w:jc w:val="center"/>
              <w:rPr>
                <w:rFonts w:ascii="Century Gothic" w:hAnsi="Century Gothic"/>
                <w:sz w:val="22"/>
              </w:rPr>
            </w:pPr>
            <w:bookmarkStart w:id="15" w:name="_Hlk137638643"/>
            <w:bookmarkEnd w:id="15"/>
          </w:p>
        </w:tc>
      </w:tr>
      <w:tr w:rsidR="00733E3B" w:rsidRPr="00BB75C8" w:rsidTr="003916A2">
        <w:trPr>
          <w:cantSplit/>
        </w:trPr>
        <w:tc>
          <w:tcPr>
            <w:tcW w:w="9922" w:type="dxa"/>
            <w:gridSpan w:val="9"/>
          </w:tcPr>
          <w:p w:rsidR="00733E3B" w:rsidRPr="00BB75C8" w:rsidRDefault="00733E3B" w:rsidP="003916A2">
            <w:pPr>
              <w:widowControl w:val="0"/>
              <w:rPr>
                <w:rFonts w:ascii="Century Gothic" w:hAnsi="Century Gothic"/>
                <w:b/>
                <w:i/>
                <w:sz w:val="22"/>
              </w:rPr>
            </w:pPr>
          </w:p>
          <w:p w:rsidR="00733E3B" w:rsidRPr="00BB75C8" w:rsidRDefault="00733E3B" w:rsidP="003916A2">
            <w:pPr>
              <w:widowControl w:val="0"/>
              <w:rPr>
                <w:rFonts w:ascii="Century Gothic" w:hAnsi="Century Gothic"/>
                <w:b/>
                <w:bCs/>
                <w:i/>
                <w:iCs/>
                <w:sz w:val="22"/>
              </w:rPr>
            </w:pPr>
            <w:r w:rsidRPr="00BB75C8">
              <w:rPr>
                <w:rFonts w:ascii="Century Gothic" w:hAnsi="Century Gothic"/>
                <w:b/>
                <w:bCs/>
                <w:i/>
                <w:iCs/>
                <w:sz w:val="22"/>
              </w:rPr>
              <w:t>NB: PER LE SOCIETA’ IN CUI IL SOCIO UNICO SIA UNA PERSONA GIURIDICA (INDICARE):</w:t>
            </w:r>
          </w:p>
          <w:p w:rsidR="00733E3B" w:rsidRPr="00BB75C8" w:rsidRDefault="00733E3B" w:rsidP="003916A2">
            <w:pPr>
              <w:widowControl w:val="0"/>
              <w:rPr>
                <w:rFonts w:ascii="Century Gothic" w:hAnsi="Century Gothic"/>
                <w:sz w:val="22"/>
              </w:rPr>
            </w:pPr>
            <w:r w:rsidRPr="00BB75C8">
              <w:rPr>
                <w:rFonts w:ascii="Century Gothic" w:hAnsi="Century Gothic"/>
                <w:sz w:val="22"/>
              </w:rPr>
              <w:t>o Di dichiarare che, per quanto di propria conoscenza, gli amministratori della persona giuridica socio unico dell’operatore economico non versano in alcuna delle cause di esclusione di cui all’articolo 94 del D. Lgs 36/2023.</w:t>
            </w:r>
          </w:p>
          <w:p w:rsidR="00733E3B" w:rsidRPr="00BB75C8" w:rsidRDefault="00733E3B" w:rsidP="003916A2">
            <w:pPr>
              <w:widowControl w:val="0"/>
              <w:jc w:val="center"/>
              <w:rPr>
                <w:rFonts w:ascii="Century Gothic" w:hAnsi="Century Gothic"/>
                <w:sz w:val="22"/>
              </w:rPr>
            </w:pPr>
            <w:r w:rsidRPr="00BB75C8">
              <w:rPr>
                <w:rFonts w:ascii="Century Gothic" w:hAnsi="Century Gothic"/>
                <w:b/>
                <w:i/>
                <w:sz w:val="22"/>
              </w:rPr>
              <w:t>(in ogni caso: scegliere tra le due opzioni)</w:t>
            </w:r>
          </w:p>
        </w:tc>
      </w:tr>
      <w:tr w:rsidR="00733E3B" w:rsidRPr="00BB75C8" w:rsidTr="003916A2">
        <w:tc>
          <w:tcPr>
            <w:tcW w:w="9922" w:type="dxa"/>
            <w:gridSpan w:val="9"/>
          </w:tcPr>
          <w:p w:rsidR="00733E3B" w:rsidRPr="00BB75C8" w:rsidRDefault="00733E3B" w:rsidP="003916A2">
            <w:pPr>
              <w:widowControl w:val="0"/>
              <w:rPr>
                <w:rFonts w:ascii="Century Gothic" w:hAnsi="Century Gothic"/>
                <w:sz w:val="22"/>
              </w:rPr>
            </w:pPr>
            <w:r w:rsidRPr="00BB75C8">
              <w:rPr>
                <w:rFonts w:ascii="Century Gothic" w:hAnsi="Century Gothic"/>
                <w:sz w:val="22"/>
              </w:rPr>
              <w:t>dichiara infine di:</w:t>
            </w:r>
            <w:r w:rsidRPr="00BB75C8">
              <w:rPr>
                <w:rStyle w:val="Richiamoallanotaapidipagina"/>
                <w:rFonts w:ascii="Century Gothic" w:eastAsiaTheme="majorEastAsia" w:hAnsi="Century Gothic"/>
                <w:sz w:val="22"/>
              </w:rPr>
              <w:footnoteReference w:id="5"/>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6" w:name="__Fieldmark__9929_1829652747"/>
            <w:bookmarkEnd w:id="16"/>
            <w:r w:rsidRPr="00BB75C8">
              <w:rPr>
                <w:rFonts w:ascii="Century Gothic" w:hAnsi="Century Gothic"/>
                <w:sz w:val="22"/>
              </w:rPr>
              <w:fldChar w:fldCharType="end"/>
            </w:r>
            <w:bookmarkStart w:id="17" w:name="__Fieldmark__33599_3314615298"/>
            <w:bookmarkStart w:id="18" w:name="__Fieldmark__9975_669155926"/>
            <w:bookmarkStart w:id="19" w:name="__Fieldmark__582_913622289"/>
            <w:bookmarkStart w:id="20" w:name="__Fieldmark__9858_820560367"/>
            <w:bookmarkStart w:id="21" w:name="__Fieldmark__40356_1967104478"/>
            <w:bookmarkStart w:id="22" w:name="__Fieldmark__9979_870668024"/>
            <w:bookmarkStart w:id="23" w:name="__Fieldmark__9993_253318408"/>
            <w:bookmarkStart w:id="24" w:name="__Fieldmark__17512_3280728086"/>
            <w:bookmarkStart w:id="25" w:name="__Fieldmark__13142_3271798561"/>
            <w:bookmarkStart w:id="26" w:name="__Fieldmark__9924_3935274683"/>
            <w:bookmarkStart w:id="27" w:name="__Fieldmark__10893_372784638"/>
            <w:bookmarkStart w:id="28" w:name="__Fieldmark__14387_852791090"/>
            <w:bookmarkStart w:id="29" w:name="__Fieldmark__877_3536470725"/>
            <w:bookmarkStart w:id="30" w:name="__Fieldmark__14204_372784638"/>
            <w:bookmarkStart w:id="31" w:name="__Fieldmark__13330_3935274683"/>
            <w:bookmarkStart w:id="32" w:name="__Fieldmark__25435_3271798561"/>
            <w:bookmarkStart w:id="33" w:name="__Fieldmark__12261_1675989020"/>
            <w:bookmarkStart w:id="34" w:name="__Fieldmark__10838_1967104478"/>
            <w:bookmarkStart w:id="35" w:name="__Fieldmark__24205_1967104478"/>
            <w:bookmarkStart w:id="36" w:name="__Fieldmark__54769_1967104478"/>
            <w:bookmarkStart w:id="37" w:name="__Fieldmark__1429_2592065898"/>
            <w:bookmarkStart w:id="38" w:name="__Fieldmark__9649_2963449117"/>
            <w:bookmarkStart w:id="39" w:name="__Fieldmark__575_2395286197"/>
            <w:bookmarkStart w:id="40" w:name="__Fieldmark__51034_3314615298"/>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B75C8">
              <w:rPr>
                <w:rFonts w:ascii="Century Gothic" w:hAnsi="Century Gothic"/>
                <w:sz w:val="22"/>
              </w:rPr>
              <w:t>- essere</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41" w:name="__Fieldmark__10006_1829652747"/>
            <w:bookmarkEnd w:id="41"/>
            <w:r w:rsidRPr="00BB75C8">
              <w:rPr>
                <w:rFonts w:ascii="Century Gothic" w:hAnsi="Century Gothic"/>
                <w:sz w:val="22"/>
              </w:rPr>
              <w:fldChar w:fldCharType="end"/>
            </w:r>
            <w:bookmarkStart w:id="42" w:name="__Fieldmark__33670_3314615298"/>
            <w:bookmarkStart w:id="43" w:name="__Fieldmark__10040_669155926"/>
            <w:bookmarkStart w:id="44" w:name="__Fieldmark__641_913622289"/>
            <w:bookmarkStart w:id="45" w:name="__Fieldmark__9911_820560367"/>
            <w:bookmarkStart w:id="46" w:name="__Fieldmark__40403_1967104478"/>
            <w:bookmarkStart w:id="47" w:name="__Fieldmark__10020_870668024"/>
            <w:bookmarkStart w:id="48" w:name="__Fieldmark__10028_253318408"/>
            <w:bookmarkStart w:id="49" w:name="__Fieldmark__17541_3280728086"/>
            <w:bookmarkStart w:id="50" w:name="__Fieldmark__13165_3271798561"/>
            <w:bookmarkStart w:id="51" w:name="__Fieldmark__9941_3935274683"/>
            <w:bookmarkStart w:id="52" w:name="__Fieldmark__10904_372784638"/>
            <w:bookmarkStart w:id="53" w:name="__Fieldmark__14391_852791090"/>
            <w:bookmarkStart w:id="54" w:name="__Fieldmark__885_3536470725"/>
            <w:bookmarkStart w:id="55" w:name="__Fieldmark__14218_372784638"/>
            <w:bookmarkStart w:id="56" w:name="__Fieldmark__13350_3935274683"/>
            <w:bookmarkStart w:id="57" w:name="__Fieldmark__25461_3271798561"/>
            <w:bookmarkStart w:id="58" w:name="__Fieldmark__12293_1675989020"/>
            <w:bookmarkStart w:id="59" w:name="__Fieldmark__10876_1967104478"/>
            <w:bookmarkStart w:id="60" w:name="__Fieldmark__24249_1967104478"/>
            <w:bookmarkStart w:id="61" w:name="__Fieldmark__54819_1967104478"/>
            <w:bookmarkStart w:id="62" w:name="__Fieldmark__1485_2592065898"/>
            <w:bookmarkStart w:id="63" w:name="__Fieldmark__9711_2963449117"/>
            <w:bookmarkStart w:id="64" w:name="__Fieldmark__643_2395286197"/>
            <w:bookmarkStart w:id="65" w:name="__Fieldmark__51108_3314615298"/>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BB75C8">
              <w:rPr>
                <w:rFonts w:ascii="Century Gothic" w:hAnsi="Century Gothic"/>
                <w:sz w:val="22"/>
              </w:rPr>
              <w:t>- non essere</w:t>
            </w:r>
          </w:p>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una micro, piccola o media impresa, come definita dall’articolo 2 dell’allegato alla Raccomandazione della Commissione europea 2003/361/CE del 6 maggio 2003 (G.U.U.E. n. L 124 del 20 maggio 2003) e all’articolo 2 del </w:t>
            </w:r>
            <w:proofErr w:type="spellStart"/>
            <w:r w:rsidRPr="00BB75C8">
              <w:rPr>
                <w:rFonts w:ascii="Century Gothic" w:hAnsi="Century Gothic"/>
                <w:sz w:val="22"/>
              </w:rPr>
              <w:t>d.m.</w:t>
            </w:r>
            <w:proofErr w:type="spellEnd"/>
            <w:r w:rsidRPr="00BB75C8">
              <w:rPr>
                <w:rFonts w:ascii="Century Gothic" w:hAnsi="Century Gothic"/>
                <w:sz w:val="22"/>
              </w:rPr>
              <w:t xml:space="preserve"> 18 aprile 2005, pubblicato nella G.U. n. 238 del 12 ottobre 2005;</w:t>
            </w:r>
            <w:r w:rsidRPr="00BB75C8">
              <w:rPr>
                <w:rStyle w:val="Richiamoallanotaapidipagina"/>
                <w:rFonts w:ascii="Century Gothic" w:eastAsiaTheme="majorEastAsia" w:hAnsi="Century Gothic"/>
                <w:sz w:val="22"/>
              </w:rPr>
              <w:footnoteReference w:id="6"/>
            </w:r>
          </w:p>
          <w:p w:rsidR="00733E3B" w:rsidRPr="00BB75C8" w:rsidRDefault="00733E3B" w:rsidP="003916A2">
            <w:pPr>
              <w:widowControl w:val="0"/>
              <w:rPr>
                <w:rFonts w:ascii="Century Gothic" w:hAnsi="Century Gothic"/>
                <w:bCs/>
                <w:sz w:val="22"/>
              </w:rPr>
            </w:pPr>
          </w:p>
          <w:p w:rsidR="00733E3B" w:rsidRPr="00BB75C8" w:rsidRDefault="00733E3B" w:rsidP="003916A2">
            <w:pPr>
              <w:widowControl w:val="0"/>
              <w:rPr>
                <w:rFonts w:ascii="Century Gothic" w:hAnsi="Century Gothic"/>
                <w:sz w:val="22"/>
              </w:rPr>
            </w:pPr>
          </w:p>
        </w:tc>
      </w:tr>
      <w:tr w:rsidR="00733E3B" w:rsidRPr="00BB75C8" w:rsidTr="003916A2">
        <w:tc>
          <w:tcPr>
            <w:tcW w:w="9" w:type="dxa"/>
          </w:tcPr>
          <w:p w:rsidR="00733E3B" w:rsidRPr="00BB75C8" w:rsidRDefault="00733E3B" w:rsidP="003916A2">
            <w:pPr>
              <w:widowControl w:val="0"/>
              <w:tabs>
                <w:tab w:val="left" w:pos="1068"/>
              </w:tabs>
              <w:jc w:val="center"/>
              <w:rPr>
                <w:rFonts w:ascii="Century Gothic" w:hAnsi="Century Gothic"/>
                <w:b/>
                <w:sz w:val="22"/>
              </w:rPr>
            </w:pPr>
          </w:p>
        </w:tc>
        <w:tc>
          <w:tcPr>
            <w:tcW w:w="9873" w:type="dxa"/>
            <w:gridSpan w:val="7"/>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B.</w:t>
            </w:r>
          </w:p>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REQUISITI DI ORDINE GENERALE</w:t>
            </w:r>
          </w:p>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E ASSENZA DELLE CAUSE DI ESCLUSIONE AUTOMATICA</w:t>
            </w:r>
          </w:p>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 xml:space="preserve">di cui all’ articolo 94 del </w:t>
            </w:r>
            <w:proofErr w:type="spellStart"/>
            <w:r w:rsidRPr="00BB75C8">
              <w:rPr>
                <w:rFonts w:ascii="Century Gothic" w:hAnsi="Century Gothic"/>
                <w:b/>
                <w:sz w:val="22"/>
              </w:rPr>
              <w:t>D.Lgs</w:t>
            </w:r>
            <w:proofErr w:type="spellEnd"/>
            <w:r w:rsidRPr="00BB75C8">
              <w:rPr>
                <w:rFonts w:ascii="Century Gothic" w:hAnsi="Century Gothic"/>
                <w:b/>
                <w:sz w:val="22"/>
              </w:rPr>
              <w:t xml:space="preserve"> 36/2023</w:t>
            </w:r>
          </w:p>
        </w:tc>
        <w:tc>
          <w:tcPr>
            <w:tcW w:w="40" w:type="dxa"/>
          </w:tcPr>
          <w:p w:rsidR="00733E3B" w:rsidRPr="00BB75C8" w:rsidRDefault="00733E3B" w:rsidP="003916A2">
            <w:pPr>
              <w:widowControl w:val="0"/>
              <w:rPr>
                <w:rFonts w:ascii="Century Gothic" w:hAnsi="Century Gothic"/>
                <w:sz w:val="22"/>
              </w:rPr>
            </w:pPr>
          </w:p>
        </w:tc>
      </w:tr>
    </w:tbl>
    <w:p w:rsidR="00733E3B" w:rsidRPr="00BB75C8" w:rsidRDefault="00733E3B" w:rsidP="00733E3B">
      <w:pPr>
        <w:ind w:left="284" w:hanging="284"/>
        <w:rPr>
          <w:rFonts w:ascii="Century Gothic" w:hAnsi="Century Gothic"/>
          <w:b/>
          <w:sz w:val="22"/>
        </w:rPr>
      </w:pPr>
    </w:p>
    <w:p w:rsidR="00733E3B" w:rsidRPr="00BB75C8" w:rsidRDefault="00733E3B" w:rsidP="00733E3B">
      <w:pPr>
        <w:ind w:left="284" w:hanging="284"/>
        <w:jc w:val="center"/>
        <w:rPr>
          <w:rFonts w:ascii="Century Gothic" w:hAnsi="Century Gothic"/>
          <w:b/>
          <w:sz w:val="22"/>
        </w:rPr>
      </w:pPr>
      <w:r w:rsidRPr="00BB75C8">
        <w:rPr>
          <w:rFonts w:ascii="Century Gothic" w:hAnsi="Century Gothic"/>
          <w:b/>
          <w:sz w:val="22"/>
        </w:rPr>
        <w:t>DICHIARA</w:t>
      </w:r>
    </w:p>
    <w:p w:rsidR="00733E3B" w:rsidRPr="00BB75C8" w:rsidRDefault="00733E3B" w:rsidP="00733E3B">
      <w:pPr>
        <w:ind w:left="284" w:hanging="284"/>
        <w:jc w:val="center"/>
        <w:rPr>
          <w:rFonts w:ascii="Century Gothic" w:hAnsi="Century Gothic"/>
          <w:b/>
          <w:sz w:val="22"/>
        </w:rPr>
      </w:pPr>
    </w:p>
    <w:tbl>
      <w:tblPr>
        <w:tblW w:w="5000" w:type="pct"/>
        <w:tblLook w:val="04A0" w:firstRow="1" w:lastRow="0" w:firstColumn="1" w:lastColumn="0" w:noHBand="0" w:noVBand="1"/>
      </w:tblPr>
      <w:tblGrid>
        <w:gridCol w:w="10049"/>
      </w:tblGrid>
      <w:tr w:rsidR="00733E3B" w:rsidRPr="00BB75C8" w:rsidTr="003916A2">
        <w:tc>
          <w:tcPr>
            <w:tcW w:w="9639" w:type="dxa"/>
            <w:shd w:val="clear" w:color="auto" w:fill="auto"/>
          </w:tcPr>
          <w:p w:rsidR="00733E3B" w:rsidRPr="00BB75C8" w:rsidRDefault="00733E3B" w:rsidP="003916A2">
            <w:pPr>
              <w:widowControl w:val="0"/>
              <w:rPr>
                <w:rFonts w:ascii="Century Gothic" w:hAnsi="Century Gothic"/>
                <w:b/>
                <w:sz w:val="22"/>
              </w:rPr>
            </w:pPr>
            <w:r w:rsidRPr="00BB75C8">
              <w:rPr>
                <w:rFonts w:ascii="Century Gothic" w:hAnsi="Century Gothic"/>
                <w:b/>
                <w:sz w:val="22"/>
              </w:rPr>
              <w:t>1</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66" w:name="__Fieldmark__10209_1829652747"/>
            <w:bookmarkEnd w:id="66"/>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lastRenderedPageBreak/>
              <w:t>che né il sottoscrittore dell’offerta, né alcun altro dei soggetti indicati al comma 3 dell’art. 94 del D. Lgs 36/2023,  ascritti all’operatore economico come da indicazione riportata nel precedente Paragrafo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BB75C8">
              <w:rPr>
                <w:rStyle w:val="Richiamoallanotaapidipagina"/>
                <w:rFonts w:ascii="Century Gothic" w:eastAsiaTheme="majorEastAsia" w:hAnsi="Century Gothic"/>
                <w:sz w:val="22"/>
              </w:rPr>
              <w:footnoteReference w:id="7"/>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2</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67" w:name="__Fieldmark__10238_1829652747"/>
            <w:bookmarkEnd w:id="67"/>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che né per il sottoscrittore dell’offerta, né per alcun altro dei soggetti indicati al comma 3 dell’art.94 del D. Lgs 36/2023,  ascritti all’operatore economico come da indicazione riportata nel precedente Paragrafo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Pr="00BB75C8">
              <w:rPr>
                <w:rStyle w:val="Richiamoallanotaapidipagina"/>
                <w:rFonts w:ascii="Century Gothic" w:eastAsiaTheme="majorEastAsia" w:hAnsi="Century Gothic"/>
                <w:sz w:val="22"/>
              </w:rPr>
              <w:footnoteReference w:id="8"/>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3</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68" w:name="__Fieldmark__10254_1829652747"/>
            <w:bookmarkEnd w:id="68"/>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bCs/>
                <w:sz w:val="22"/>
              </w:rPr>
              <w:t>di non versare nelle cause di esclusione di cui ai commi 1 e 2 dell’articolo 94 del D. Lgs 36/2023, non essendo stata emessa nei confronti dell’operatore economico sentenza, o decreto oppure misura interdittiva ai sensi e nei termini di cui al decreto legislativo 8 giugno 2001 n. 231</w:t>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4</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69" w:name="__Fieldmark__10264_1829652747"/>
            <w:bookmarkEnd w:id="69"/>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lastRenderedPageBreak/>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5</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70" w:name="__Fieldmark__10273_1829652747"/>
            <w:bookmarkEnd w:id="70"/>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che, ai sensi delle disposizioni di cui alla legge 68/1999:</w:t>
            </w:r>
          </w:p>
          <w:p w:rsidR="00733E3B" w:rsidRPr="00BB75C8" w:rsidRDefault="00733E3B" w:rsidP="003916A2">
            <w:pPr>
              <w:widowControl w:val="0"/>
              <w:rPr>
                <w:rFonts w:ascii="Century Gothic" w:hAnsi="Century Gothic"/>
                <w:sz w:val="22"/>
              </w:rPr>
            </w:pPr>
            <w:r w:rsidRPr="00BB75C8">
              <w:rPr>
                <w:rFonts w:ascii="Century Gothic" w:hAnsi="Century Gothic"/>
                <w:sz w:val="22"/>
              </w:rPr>
              <w:t>questo operatore economico</w:t>
            </w:r>
          </w:p>
          <w:p w:rsidR="00733E3B" w:rsidRPr="00BB75C8" w:rsidRDefault="00733E3B" w:rsidP="003916A2">
            <w:pPr>
              <w:widowControl w:val="0"/>
              <w:rPr>
                <w:rFonts w:ascii="Century Gothic" w:hAnsi="Century Gothic"/>
                <w:sz w:val="22"/>
              </w:rPr>
            </w:pPr>
            <w:r w:rsidRPr="00BB75C8">
              <w:rPr>
                <w:rFonts w:ascii="Century Gothic" w:hAnsi="Century Gothic"/>
                <w:sz w:val="22"/>
              </w:rPr>
              <w:t> è in regola</w:t>
            </w:r>
          </w:p>
          <w:p w:rsidR="00733E3B" w:rsidRPr="00BB75C8" w:rsidRDefault="00733E3B" w:rsidP="003916A2">
            <w:pPr>
              <w:widowControl w:val="0"/>
              <w:rPr>
                <w:rFonts w:ascii="Century Gothic" w:hAnsi="Century Gothic"/>
                <w:sz w:val="22"/>
              </w:rPr>
            </w:pPr>
            <w:r w:rsidRPr="00BB75C8">
              <w:rPr>
                <w:rFonts w:ascii="Century Gothic" w:hAnsi="Century Gothic"/>
                <w:sz w:val="22"/>
              </w:rPr>
              <w:t> non è in regola</w:t>
            </w:r>
          </w:p>
          <w:p w:rsidR="00733E3B" w:rsidRPr="00BB75C8" w:rsidRDefault="00733E3B" w:rsidP="003916A2">
            <w:pPr>
              <w:widowControl w:val="0"/>
              <w:rPr>
                <w:rFonts w:ascii="Century Gothic" w:hAnsi="Century Gothic"/>
                <w:sz w:val="22"/>
              </w:rPr>
            </w:pPr>
            <w:r w:rsidRPr="00BB75C8">
              <w:rPr>
                <w:rFonts w:ascii="Century Gothic" w:hAnsi="Century Gothic"/>
                <w:sz w:val="22"/>
              </w:rPr>
              <w:t>con le norme che disciplinano il diritto al lavoro dei disabili,</w:t>
            </w:r>
          </w:p>
          <w:p w:rsidR="00733E3B" w:rsidRPr="00BB75C8" w:rsidRDefault="00733E3B" w:rsidP="003916A2">
            <w:pPr>
              <w:widowControl w:val="0"/>
              <w:rPr>
                <w:rFonts w:ascii="Century Gothic" w:hAnsi="Century Gothic"/>
                <w:sz w:val="22"/>
              </w:rPr>
            </w:pPr>
            <w:r w:rsidRPr="00BB75C8">
              <w:rPr>
                <w:rFonts w:ascii="Century Gothic" w:hAnsi="Century Gothic"/>
                <w:sz w:val="22"/>
              </w:rPr>
              <w:t>questo operatore economico ha un numero di dipendenti pari a _______ unità;</w:t>
            </w:r>
          </w:p>
          <w:p w:rsidR="00733E3B" w:rsidRPr="00BB75C8" w:rsidRDefault="00733E3B" w:rsidP="003916A2">
            <w:pPr>
              <w:widowControl w:val="0"/>
              <w:rPr>
                <w:rFonts w:ascii="Century Gothic" w:hAnsi="Century Gothic"/>
                <w:sz w:val="22"/>
              </w:rPr>
            </w:pPr>
            <w:r w:rsidRPr="00BB75C8">
              <w:rPr>
                <w:rFonts w:ascii="Century Gothic" w:hAnsi="Century Gothic"/>
                <w:sz w:val="22"/>
              </w:rPr>
              <w:t>questo operatore economico</w:t>
            </w:r>
          </w:p>
          <w:p w:rsidR="00733E3B" w:rsidRPr="00BB75C8" w:rsidRDefault="00733E3B" w:rsidP="003916A2">
            <w:pPr>
              <w:widowControl w:val="0"/>
              <w:rPr>
                <w:rFonts w:ascii="Century Gothic" w:hAnsi="Century Gothic"/>
                <w:sz w:val="22"/>
              </w:rPr>
            </w:pPr>
            <w:r w:rsidRPr="00BB75C8">
              <w:rPr>
                <w:rFonts w:ascii="Century Gothic" w:hAnsi="Century Gothic"/>
                <w:sz w:val="22"/>
              </w:rPr>
              <w:t> ha ottemperato</w:t>
            </w:r>
          </w:p>
          <w:p w:rsidR="00733E3B" w:rsidRPr="00BB75C8" w:rsidRDefault="00733E3B" w:rsidP="003916A2">
            <w:pPr>
              <w:widowControl w:val="0"/>
              <w:rPr>
                <w:rFonts w:ascii="Century Gothic" w:hAnsi="Century Gothic"/>
                <w:sz w:val="22"/>
              </w:rPr>
            </w:pPr>
            <w:r w:rsidRPr="00BB75C8">
              <w:rPr>
                <w:rFonts w:ascii="Century Gothic" w:hAnsi="Century Gothic"/>
                <w:sz w:val="22"/>
              </w:rPr>
              <w:t> non ha ottemperato</w:t>
            </w:r>
          </w:p>
          <w:p w:rsidR="00733E3B" w:rsidRPr="00BB75C8" w:rsidRDefault="00733E3B" w:rsidP="003916A2">
            <w:pPr>
              <w:widowControl w:val="0"/>
              <w:rPr>
                <w:rFonts w:ascii="Century Gothic" w:hAnsi="Century Gothic"/>
                <w:sz w:val="22"/>
              </w:rPr>
            </w:pPr>
            <w:r w:rsidRPr="00BB75C8">
              <w:rPr>
                <w:rFonts w:ascii="Century Gothic" w:hAnsi="Century Gothic"/>
                <w:sz w:val="22"/>
              </w:rPr>
              <w:t>alle norme di cui alla Legge n. 68/1999, avendo inviato in data _________ all’ufficio competente il</w:t>
            </w:r>
          </w:p>
          <w:p w:rsidR="00733E3B" w:rsidRPr="00BB75C8" w:rsidRDefault="00733E3B" w:rsidP="003916A2">
            <w:pPr>
              <w:widowControl w:val="0"/>
              <w:rPr>
                <w:rFonts w:ascii="Century Gothic" w:hAnsi="Century Gothic"/>
                <w:sz w:val="22"/>
              </w:rPr>
            </w:pPr>
            <w:r w:rsidRPr="00BB75C8">
              <w:rPr>
                <w:rFonts w:ascii="Century Gothic" w:hAnsi="Century Gothic"/>
                <w:sz w:val="22"/>
              </w:rPr>
              <w:t>prospetto di cui all’art. 9 della medesima legge,</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sz w:val="22"/>
              </w:rPr>
            </w:pPr>
            <w:r w:rsidRPr="00BB75C8">
              <w:rPr>
                <w:rFonts w:ascii="Century Gothic" w:hAnsi="Century Gothic"/>
                <w:sz w:val="22"/>
              </w:rPr>
              <w:t> (eventuale, in caso di situazioni particolari), avendo altresì proposto la convenzione, ovvero avendo richiesto esonero parziale,</w:t>
            </w:r>
          </w:p>
          <w:p w:rsidR="00733E3B" w:rsidRPr="00BB75C8" w:rsidRDefault="00733E3B" w:rsidP="003916A2">
            <w:pPr>
              <w:widowControl w:val="0"/>
              <w:rPr>
                <w:rFonts w:ascii="Century Gothic" w:hAnsi="Century Gothic"/>
                <w:sz w:val="22"/>
              </w:rPr>
            </w:pPr>
            <w:r w:rsidRPr="00BB75C8">
              <w:rPr>
                <w:rFonts w:ascii="Century Gothic" w:hAnsi="Century Gothic"/>
                <w:sz w:val="22"/>
              </w:rPr>
              <w:t>Che tale situazione di ottemperanza alla legge può essere certificata dal competente Ufficio Provinciale di __________</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sz w:val="22"/>
              </w:rPr>
            </w:pPr>
            <w:r w:rsidRPr="00BB75C8">
              <w:rPr>
                <w:rFonts w:ascii="Century Gothic" w:hAnsi="Century Gothic"/>
                <w:sz w:val="22"/>
              </w:rPr>
              <w:t>(in alternativa alla dichiarazione può essere presentata certificazione di cui all’articolo 17 della Legge 68/99).</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6</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71" w:name="__Fieldmark__10300_1829652747"/>
            <w:bookmarkEnd w:id="71"/>
            <w:r w:rsidRPr="00BB75C8">
              <w:rPr>
                <w:rFonts w:ascii="Century Gothic" w:hAnsi="Century Gothic"/>
                <w:sz w:val="22"/>
              </w:rPr>
              <w:fldChar w:fldCharType="end"/>
            </w: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(Eventuale. Solo in caso di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w:t>
            </w:r>
          </w:p>
          <w:p w:rsidR="00733E3B" w:rsidRPr="00BB75C8" w:rsidRDefault="00733E3B" w:rsidP="003916A2">
            <w:pPr>
              <w:widowControl w:val="0"/>
              <w:rPr>
                <w:rFonts w:ascii="Century Gothic" w:hAnsi="Century Gothic"/>
                <w:b/>
                <w:bCs/>
                <w:sz w:val="22"/>
              </w:rPr>
            </w:pPr>
            <w:r w:rsidRPr="00BB75C8">
              <w:rPr>
                <w:rFonts w:ascii="Century Gothic" w:hAnsi="Century Gothic"/>
                <w:sz w:val="22"/>
              </w:rPr>
              <w:t>Di non versare nella causa di esclusione di cui all’articolo 94 comma 5 lettera c) del D. Lgs 36/2023 in quanto, essendo operatore economico tenuto alla redazione del rapporto sulla situazione del personale, ai sensi dell’articolo 46 del codice delle pari opportunità tra uomo e donna, di cui al decreto legislativo 11 aprile 2006, n. 198, ha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r w:rsidRPr="00BB75C8">
              <w:rPr>
                <w:rFonts w:ascii="Century Gothic" w:hAnsi="Century Gothic"/>
                <w:b/>
                <w:bCs/>
                <w:sz w:val="22"/>
              </w:rPr>
              <w:t>;</w:t>
            </w: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7</w:t>
            </w:r>
          </w:p>
          <w:p w:rsidR="00733E3B" w:rsidRPr="00BB75C8" w:rsidRDefault="00733E3B" w:rsidP="003916A2">
            <w:pPr>
              <w:widowControl w:val="0"/>
              <w:rPr>
                <w:rFonts w:ascii="Century Gothic" w:hAnsi="Century Gothic"/>
                <w:b/>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72" w:name="__Fieldmark__10311_1829652747"/>
            <w:bookmarkEnd w:id="72"/>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w:t>
            </w:r>
            <w:r w:rsidRPr="00BB75C8">
              <w:rPr>
                <w:rFonts w:ascii="Century Gothic" w:hAnsi="Century Gothic"/>
                <w:sz w:val="22"/>
              </w:rPr>
              <w:lastRenderedPageBreak/>
              <w:t>bis, comma 5, del regio decreto 16 marzo 1942, n. 267 e dall'articolo 124 del D. Lgs 36/2023</w:t>
            </w:r>
            <w:r w:rsidRPr="00BB75C8">
              <w:rPr>
                <w:rStyle w:val="Richiamoallanotaapidipagina"/>
                <w:rFonts w:ascii="Century Gothic" w:eastAsiaTheme="majorEastAsia" w:hAnsi="Century Gothic"/>
                <w:sz w:val="22"/>
              </w:rPr>
              <w:footnoteReference w:id="9"/>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8</w:t>
            </w:r>
          </w:p>
          <w:p w:rsidR="00733E3B" w:rsidRPr="00BB75C8" w:rsidRDefault="00733E3B" w:rsidP="003916A2">
            <w:pPr>
              <w:widowControl w:val="0"/>
              <w:rPr>
                <w:rFonts w:ascii="Century Gothic" w:hAnsi="Century Gothic"/>
                <w:b/>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73" w:name="__Fieldmark__10328_1829652747"/>
            <w:bookmarkEnd w:id="73"/>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di non essere iscritto nel casellario informatico tenuto dall’ANAC per aver presentato false dichiarazioni o falsa documentazione nelle procedure di gara e negli affidamenti di subappalti;</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9</w:t>
            </w:r>
          </w:p>
          <w:p w:rsidR="00733E3B" w:rsidRPr="00BB75C8" w:rsidRDefault="00733E3B" w:rsidP="003916A2">
            <w:pPr>
              <w:widowControl w:val="0"/>
              <w:rPr>
                <w:rFonts w:ascii="Century Gothic" w:hAnsi="Century Gothic"/>
                <w:b/>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74" w:name="__Fieldmark__10337_1829652747"/>
            <w:bookmarkEnd w:id="74"/>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di non essere iscritto nel casellario informatico tenuto dall'ANAC per aver presentato false dichiarazioni o falsa documentazione ai fini del rilascio di attestazioni di qualificazione, per il periodo durante il quale perdura l’iscrizione;</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10</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75" w:name="__Fieldmark__10346_1829652747"/>
            <w:bookmarkEnd w:id="75"/>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r w:rsidRPr="00BB75C8">
              <w:rPr>
                <w:rStyle w:val="Richiamoallanotaapidipagina"/>
                <w:rFonts w:ascii="Century Gothic" w:eastAsiaTheme="majorEastAsia" w:hAnsi="Century Gothic"/>
                <w:sz w:val="22"/>
              </w:rPr>
              <w:footnoteReference w:id="10"/>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tbl>
            <w:tblPr>
              <w:tblW w:w="9422" w:type="dxa"/>
              <w:tblInd w:w="212" w:type="dxa"/>
              <w:tblLook w:val="04A0" w:firstRow="1" w:lastRow="0" w:firstColumn="1" w:lastColumn="0" w:noHBand="0" w:noVBand="1"/>
            </w:tblPr>
            <w:tblGrid>
              <w:gridCol w:w="9422"/>
            </w:tblGrid>
            <w:tr w:rsidR="00733E3B" w:rsidRPr="00BB75C8" w:rsidTr="003916A2">
              <w:tc>
                <w:tcPr>
                  <w:tcW w:w="9422"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C.</w:t>
                  </w:r>
                </w:p>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ASSENZA DELLE CAUSE DI ESCLUSIONE NON AUTOMATICA</w:t>
                  </w:r>
                </w:p>
                <w:p w:rsidR="00733E3B" w:rsidRPr="00BB75C8" w:rsidRDefault="00733E3B" w:rsidP="003916A2">
                  <w:pPr>
                    <w:widowControl w:val="0"/>
                    <w:tabs>
                      <w:tab w:val="left" w:pos="1068"/>
                    </w:tabs>
                    <w:jc w:val="center"/>
                    <w:rPr>
                      <w:rFonts w:ascii="Century Gothic" w:hAnsi="Century Gothic"/>
                      <w:b/>
                      <w:sz w:val="22"/>
                    </w:rPr>
                  </w:pPr>
                  <w:r w:rsidRPr="00BB75C8">
                    <w:rPr>
                      <w:rFonts w:ascii="Century Gothic" w:hAnsi="Century Gothic"/>
                      <w:b/>
                      <w:sz w:val="22"/>
                    </w:rPr>
                    <w:t xml:space="preserve">di cui all’articolo 95 del </w:t>
                  </w:r>
                  <w:proofErr w:type="spellStart"/>
                  <w:r w:rsidRPr="00BB75C8">
                    <w:rPr>
                      <w:rFonts w:ascii="Century Gothic" w:hAnsi="Century Gothic"/>
                      <w:b/>
                      <w:sz w:val="22"/>
                    </w:rPr>
                    <w:t>D.Lgs</w:t>
                  </w:r>
                  <w:proofErr w:type="spellEnd"/>
                  <w:r w:rsidRPr="00BB75C8">
                    <w:rPr>
                      <w:rFonts w:ascii="Century Gothic" w:hAnsi="Century Gothic"/>
                      <w:b/>
                      <w:sz w:val="22"/>
                    </w:rPr>
                    <w:t xml:space="preserve"> 36/2023</w:t>
                  </w:r>
                </w:p>
              </w:tc>
            </w:tr>
          </w:tbl>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sz w:val="22"/>
              </w:rPr>
            </w:pPr>
            <w:r w:rsidRPr="00BB75C8">
              <w:rPr>
                <w:rFonts w:ascii="Century Gothic" w:hAnsi="Century Gothic"/>
                <w:sz w:val="22"/>
              </w:rPr>
              <w:t>In riferimento a quanto previsto all’articolo 95 del D. Lgs 36/2023 si dichiara che:</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11</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76" w:name="__Fieldmark__10369_1829652747"/>
            <w:bookmarkEnd w:id="76"/>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BB75C8">
              <w:rPr>
                <w:rStyle w:val="Richiamoallanotaapidipagina"/>
                <w:rFonts w:ascii="Century Gothic" w:eastAsiaTheme="majorEastAsia" w:hAnsi="Century Gothic"/>
                <w:sz w:val="22"/>
              </w:rPr>
              <w:footnoteReference w:id="11"/>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12</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77" w:name="__Fieldmark__10388_1829652747"/>
            <w:bookmarkEnd w:id="77"/>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che la partecipazione dell'operatore economico non determina una situazione di conflitto di </w:t>
            </w:r>
            <w:r w:rsidRPr="00BB75C8">
              <w:rPr>
                <w:rFonts w:ascii="Century Gothic" w:hAnsi="Century Gothic"/>
                <w:sz w:val="22"/>
              </w:rPr>
              <w:lastRenderedPageBreak/>
              <w:t>interesse di cui all’articolo 16 del D. Lgs 36/2023 non diversamente risolvibile</w:t>
            </w:r>
            <w:r w:rsidRPr="00BB75C8">
              <w:rPr>
                <w:rStyle w:val="Richiamoallanotaapidipagina"/>
                <w:rFonts w:ascii="Century Gothic" w:eastAsiaTheme="majorEastAsia" w:hAnsi="Century Gothic"/>
                <w:sz w:val="22"/>
              </w:rPr>
              <w:footnoteReference w:id="12"/>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13</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78" w:name="__Fieldmark__10405_1829652747"/>
            <w:bookmarkEnd w:id="78"/>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che non sussiste una distorsione della concorrenza derivante dal precedente coinvolgimento degli operatori economici nella preparazione della procedura d'appalto che non possa essere risolta con misure meno intrusive rispetto all’esclusione dalla gara</w:t>
            </w:r>
            <w:r w:rsidRPr="00BB75C8">
              <w:rPr>
                <w:rStyle w:val="Richiamoallanotaapidipagina"/>
                <w:rFonts w:ascii="Century Gothic" w:eastAsiaTheme="majorEastAsia" w:hAnsi="Century Gothic"/>
                <w:sz w:val="22"/>
              </w:rPr>
              <w:footnoteReference w:id="13"/>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bCs/>
                <w:sz w:val="22"/>
              </w:rPr>
            </w:pPr>
            <w:r w:rsidRPr="00BB75C8">
              <w:rPr>
                <w:rFonts w:ascii="Century Gothic" w:hAnsi="Century Gothic"/>
                <w:b/>
                <w:bCs/>
                <w:sz w:val="22"/>
              </w:rPr>
              <w:t>14</w:t>
            </w:r>
          </w:p>
          <w:p w:rsidR="00733E3B" w:rsidRPr="00BB75C8" w:rsidRDefault="00733E3B" w:rsidP="003916A2">
            <w:pPr>
              <w:widowControl w:val="0"/>
              <w:rPr>
                <w:rFonts w:ascii="Century Gothic" w:hAnsi="Century Gothic"/>
                <w:sz w:val="22"/>
              </w:rPr>
            </w:pPr>
            <w:r w:rsidRPr="00BB75C8">
              <w:rPr>
                <w:rFonts w:ascii="Century Gothic" w:eastAsia="Calibri" w:hAnsi="Century Gothic"/>
                <w:sz w:val="22"/>
                <w:lang w:eastAsia="en-US"/>
              </w:rPr>
              <w:t xml:space="preserve"> </w:t>
            </w: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eastAsia="Calibri" w:hAnsi="Century Gothic"/>
                <w:sz w:val="22"/>
                <w:lang w:eastAsia="en-US"/>
              </w:rPr>
              <w:instrText>FORMCHECKBOX</w:instrText>
            </w:r>
            <w:r w:rsidR="00DC36B7">
              <w:rPr>
                <w:rFonts w:ascii="Century Gothic" w:eastAsia="Calibri" w:hAnsi="Century Gothic"/>
                <w:sz w:val="22"/>
                <w:lang w:eastAsia="en-US"/>
              </w:rPr>
            </w:r>
            <w:r w:rsidR="00DC36B7">
              <w:rPr>
                <w:rFonts w:ascii="Century Gothic" w:eastAsia="Calibri" w:hAnsi="Century Gothic"/>
                <w:sz w:val="22"/>
                <w:lang w:eastAsia="en-US"/>
              </w:rPr>
              <w:fldChar w:fldCharType="separate"/>
            </w:r>
            <w:bookmarkStart w:id="79" w:name="__Fieldmark__10423_1829652747"/>
            <w:bookmarkEnd w:id="79"/>
            <w:r w:rsidRPr="00BB75C8">
              <w:rPr>
                <w:rFonts w:ascii="Century Gothic" w:eastAsia="Calibri" w:hAnsi="Century Gothic"/>
                <w:sz w:val="22"/>
                <w:lang w:eastAsia="en-US"/>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che l'operatore economico ha presentato la propria offerta autonomamente, senza che essa sia imputabile ad unico centro decisionale a cagione di accordi intercorsi con altri operatori economici partecipanti alla presente procedura</w:t>
            </w:r>
            <w:r w:rsidRPr="00BB75C8">
              <w:rPr>
                <w:rStyle w:val="Richiamoallanotaapidipagina"/>
                <w:rFonts w:ascii="Century Gothic" w:eastAsiaTheme="majorEastAsia" w:hAnsi="Century Gothic"/>
                <w:sz w:val="22"/>
              </w:rPr>
              <w:footnoteReference w:id="14"/>
            </w:r>
            <w:r w:rsidRPr="00BB75C8">
              <w:rPr>
                <w:rFonts w:ascii="Century Gothic" w:hAnsi="Century Gothic"/>
                <w:sz w:val="22"/>
              </w:rPr>
              <w:t>;</w:t>
            </w:r>
          </w:p>
          <w:p w:rsidR="00733E3B" w:rsidRPr="00BB75C8" w:rsidRDefault="00733E3B" w:rsidP="003916A2">
            <w:pPr>
              <w:widowControl w:val="0"/>
              <w:rPr>
                <w:rFonts w:ascii="Century Gothic" w:hAnsi="Century Gothic"/>
                <w:sz w:val="22"/>
              </w:rPr>
            </w:pPr>
          </w:p>
        </w:tc>
      </w:tr>
      <w:tr w:rsidR="00733E3B" w:rsidRPr="00BB75C8" w:rsidTr="003916A2">
        <w:tc>
          <w:tcPr>
            <w:tcW w:w="9639" w:type="dxa"/>
            <w:shd w:val="clear" w:color="auto" w:fill="auto"/>
          </w:tcPr>
          <w:p w:rsidR="00733E3B" w:rsidRPr="00BB75C8" w:rsidRDefault="00733E3B" w:rsidP="003916A2">
            <w:pPr>
              <w:widowControl w:val="0"/>
              <w:rPr>
                <w:rFonts w:ascii="Century Gothic" w:hAnsi="Century Gothic"/>
                <w:b/>
                <w:sz w:val="22"/>
              </w:rPr>
            </w:pPr>
            <w:r w:rsidRPr="00BB75C8">
              <w:rPr>
                <w:rFonts w:ascii="Century Gothic" w:hAnsi="Century Gothic"/>
                <w:b/>
                <w:sz w:val="22"/>
              </w:rPr>
              <w:lastRenderedPageBreak/>
              <w:t>15</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80" w:name="__Fieldmark__10440_1829652747"/>
            <w:bookmarkEnd w:id="80"/>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sz w:val="22"/>
              </w:rPr>
              <w:t>di non aver commesso un illecito professionale grave di cui all’articolo 98 del D. Lgs 36/2023, tale da rendere dubbia la propria integrità o affidabilità e pertanto dichiara:</w:t>
            </w:r>
            <w:r w:rsidRPr="00BB75C8">
              <w:rPr>
                <w:rStyle w:val="Richiamoallanotaapidipagina"/>
                <w:rFonts w:ascii="Century Gothic" w:eastAsiaTheme="majorEastAsia" w:hAnsi="Century Gothic"/>
                <w:sz w:val="22"/>
              </w:rPr>
              <w:footnoteReference w:id="15"/>
            </w:r>
            <w:r w:rsidRPr="00BB75C8">
              <w:rPr>
                <w:rFonts w:ascii="Century Gothic" w:hAnsi="Century Gothic"/>
                <w:sz w:val="22"/>
              </w:rPr>
              <w:t>.</w:t>
            </w:r>
          </w:p>
        </w:tc>
      </w:tr>
      <w:tr w:rsidR="00733E3B" w:rsidRPr="00BB75C8" w:rsidTr="003916A2">
        <w:tc>
          <w:tcPr>
            <w:tcW w:w="9639" w:type="dxa"/>
            <w:shd w:val="clear" w:color="auto" w:fill="auto"/>
          </w:tcPr>
          <w:p w:rsidR="00733E3B" w:rsidRPr="00BB75C8" w:rsidRDefault="00733E3B" w:rsidP="003916A2">
            <w:pPr>
              <w:widowControl w:val="0"/>
              <w:rPr>
                <w:rFonts w:ascii="Century Gothic" w:hAnsi="Century Gothic"/>
                <w:b/>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 xml:space="preserve">15 a) o </w:t>
            </w:r>
            <w:r w:rsidRPr="00BB75C8">
              <w:rPr>
                <w:rFonts w:ascii="Century Gothic" w:hAnsi="Century Gothic"/>
                <w:bCs/>
                <w:sz w:val="22"/>
              </w:rPr>
              <w:t>di non aver ricevuto sanzione esecutiva irrogata dall’Autorità garante della concorrenza e del mercato o da altra autorità di settore, rilevante in relazione all’oggetto specifico dell’appalto</w:t>
            </w:r>
            <w:r w:rsidRPr="00BB75C8">
              <w:rPr>
                <w:rFonts w:ascii="Century Gothic" w:hAnsi="Century Gothic"/>
                <w:b/>
                <w:sz w:val="22"/>
              </w:rPr>
              <w:t>;</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 xml:space="preserve">15 b) o </w:t>
            </w:r>
            <w:r w:rsidRPr="00BB75C8">
              <w:rPr>
                <w:rFonts w:ascii="Century Gothic" w:hAnsi="Century Gothic"/>
                <w:bCs/>
                <w:sz w:val="22"/>
              </w:rPr>
              <w:t xml:space="preserve">di non aver tentato di influenzare indebitamente il processo decisionale della stazione appaltante, di non aver ottenuto informazioni riservate a proprio vantaggio di non aver fornito, anche per negligenza, informazioni false o fuorvianti suscettibili di influenzare le </w:t>
            </w:r>
            <w:r w:rsidRPr="00BB75C8">
              <w:rPr>
                <w:rFonts w:ascii="Century Gothic" w:hAnsi="Century Gothic"/>
                <w:bCs/>
                <w:sz w:val="22"/>
              </w:rPr>
              <w:lastRenderedPageBreak/>
              <w:t>decisioni sull'esclusione, la selezione o l'aggiudicazione</w:t>
            </w:r>
            <w:r w:rsidRPr="00BB75C8">
              <w:rPr>
                <w:rFonts w:ascii="Century Gothic" w:hAnsi="Century Gothic"/>
                <w:b/>
                <w:sz w:val="22"/>
              </w:rPr>
              <w:t>;</w:t>
            </w:r>
          </w:p>
          <w:p w:rsidR="00733E3B" w:rsidRPr="00BB75C8" w:rsidRDefault="00733E3B" w:rsidP="003916A2">
            <w:pPr>
              <w:widowControl w:val="0"/>
              <w:rPr>
                <w:rFonts w:ascii="Century Gothic" w:hAnsi="Century Gothic"/>
                <w:bCs/>
                <w:sz w:val="22"/>
              </w:rPr>
            </w:pPr>
            <w:r w:rsidRPr="00BB75C8">
              <w:rPr>
                <w:rFonts w:ascii="Century Gothic" w:hAnsi="Century Gothic"/>
                <w:b/>
                <w:sz w:val="22"/>
              </w:rPr>
              <w:t xml:space="preserve">15 c) o </w:t>
            </w:r>
            <w:r w:rsidRPr="00BB75C8">
              <w:rPr>
                <w:rFonts w:ascii="Century Gothic" w:hAnsi="Century Gothic"/>
                <w:bCs/>
                <w:sz w:val="22"/>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 xml:space="preserve">15 d) o </w:t>
            </w:r>
            <w:r w:rsidRPr="00BB75C8">
              <w:rPr>
                <w:rFonts w:ascii="Century Gothic" w:hAnsi="Century Gothic"/>
                <w:bCs/>
                <w:sz w:val="22"/>
              </w:rPr>
              <w:t>di non aver commesso grave inadempimento nei confronti di uno o più subappaltatori;</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 xml:space="preserve">15 e) o </w:t>
            </w:r>
            <w:r w:rsidRPr="00BB75C8">
              <w:rPr>
                <w:rFonts w:ascii="Century Gothic" w:hAnsi="Century Gothic"/>
                <w:bCs/>
                <w:sz w:val="22"/>
              </w:rPr>
              <w:t>di non aver violato il divieto di intestazione fiduciaria di cui all'articolo 17 della legge 19 marzo 1990, n. 55, o che comunque la violazione è stata rimossa;</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15 f) o</w:t>
            </w:r>
            <w:r w:rsidRPr="00BB75C8">
              <w:rPr>
                <w:rFonts w:ascii="Century Gothic" w:hAnsi="Century Gothic"/>
                <w:sz w:val="22"/>
              </w:rPr>
              <w:t xml:space="preserve"> di non aver omesso denuncia all'autorità giudiziaria quale persona offesa dei reati previsti e puniti dagli articoli 317 e 629 del codice penale aggravati ai sensi dell’articolo 416-bis.1 del medesimo codice salvo che ricorrano i casi previsti dall'articolo 4, primo comma, della legge 24 novembre 1981, n. 689</w:t>
            </w:r>
            <w:r w:rsidRPr="00BB75C8">
              <w:rPr>
                <w:rStyle w:val="Richiamoallanotaapidipagina"/>
                <w:rFonts w:ascii="Century Gothic" w:eastAsiaTheme="majorEastAsia" w:hAnsi="Century Gothic"/>
                <w:sz w:val="22"/>
              </w:rPr>
              <w:footnoteReference w:id="16"/>
            </w:r>
            <w:r w:rsidRPr="00BB75C8">
              <w:rPr>
                <w:rFonts w:ascii="Century Gothic" w:hAnsi="Century Gothic"/>
                <w:sz w:val="22"/>
              </w:rPr>
              <w:t>;</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15 g) o</w:t>
            </w:r>
            <w:r w:rsidRPr="00BB75C8">
              <w:rPr>
                <w:rFonts w:ascii="Century Gothic" w:hAnsi="Century Gothic"/>
                <w:sz w:val="22"/>
              </w:rPr>
              <w:t xml:space="preserve"> che non è stata contestata la commissione da parte dell’operatore economico, ovvero dei soggetti di cui al comma 3 dell’articolo 94 del D. Lgs 36/2023 indicati al precedente paragrafo A di taluno dei reati consumati o tentati di cui al comma 1 del medesimo articolo 94;</w:t>
            </w:r>
          </w:p>
          <w:p w:rsidR="00733E3B" w:rsidRPr="00BB75C8" w:rsidRDefault="00733E3B" w:rsidP="003916A2">
            <w:pPr>
              <w:widowControl w:val="0"/>
              <w:rPr>
                <w:rFonts w:ascii="Century Gothic" w:hAnsi="Century Gothic"/>
                <w:bCs/>
                <w:sz w:val="22"/>
              </w:rPr>
            </w:pPr>
            <w:r w:rsidRPr="00BB75C8">
              <w:rPr>
                <w:rFonts w:ascii="Century Gothic" w:hAnsi="Century Gothic"/>
                <w:b/>
                <w:sz w:val="22"/>
              </w:rPr>
              <w:t xml:space="preserve">15 h) o </w:t>
            </w:r>
            <w:r w:rsidRPr="00BB75C8">
              <w:rPr>
                <w:rFonts w:ascii="Century Gothic" w:hAnsi="Century Gothic"/>
                <w:bCs/>
                <w:sz w:val="22"/>
              </w:rPr>
              <w:t>che non è stata contestata o accertata commissione, da parte dell’operatore economico oppure dei soggetti di cui al comma 3 dell’articolo 94, sopra indicati al precedente paragrafo A, di taluno dei seguenti reati consumati</w:t>
            </w:r>
            <w:r w:rsidRPr="00BB75C8">
              <w:rPr>
                <w:rStyle w:val="Richiamoallanotaapidipagina"/>
                <w:rFonts w:ascii="Century Gothic" w:eastAsiaTheme="majorEastAsia" w:hAnsi="Century Gothic"/>
                <w:bCs/>
                <w:sz w:val="22"/>
              </w:rPr>
              <w:footnoteReference w:id="17"/>
            </w:r>
            <w:r w:rsidRPr="00BB75C8">
              <w:rPr>
                <w:rFonts w:ascii="Century Gothic" w:hAnsi="Century Gothic"/>
                <w:bCs/>
                <w:sz w:val="22"/>
              </w:rPr>
              <w:t>:</w:t>
            </w:r>
          </w:p>
          <w:p w:rsidR="00733E3B" w:rsidRPr="00BB75C8" w:rsidRDefault="00733E3B" w:rsidP="003916A2">
            <w:pPr>
              <w:widowControl w:val="0"/>
              <w:rPr>
                <w:rFonts w:ascii="Century Gothic" w:hAnsi="Century Gothic"/>
                <w:bCs/>
                <w:sz w:val="22"/>
              </w:rPr>
            </w:pPr>
            <w:r w:rsidRPr="00BB75C8">
              <w:rPr>
                <w:rFonts w:ascii="Century Gothic" w:hAnsi="Century Gothic"/>
                <w:bCs/>
                <w:sz w:val="22"/>
              </w:rPr>
              <w:t>1) abusivo esercizio di una professione, ai sensi dell’articolo 348 del codice penale;</w:t>
            </w:r>
          </w:p>
          <w:p w:rsidR="00733E3B" w:rsidRPr="00BB75C8" w:rsidRDefault="00733E3B" w:rsidP="003916A2">
            <w:pPr>
              <w:widowControl w:val="0"/>
              <w:rPr>
                <w:rFonts w:ascii="Century Gothic" w:hAnsi="Century Gothic"/>
                <w:bCs/>
                <w:sz w:val="22"/>
              </w:rPr>
            </w:pPr>
            <w:r w:rsidRPr="00BB75C8">
              <w:rPr>
                <w:rFonts w:ascii="Century Gothic" w:hAnsi="Century Gothic"/>
                <w:bCs/>
                <w:sz w:val="22"/>
              </w:rPr>
              <w:t>2) bancarotta semplice, bancarotta fraudolenta, omessa dichiarazione di beni da comprendere nell’inventario fallimentare o ricorso abusivo al credito, di cui agli articoli 216, 217, 218 e 220 del regio decreto 16 marzo 1942, n. 267;</w:t>
            </w:r>
          </w:p>
          <w:p w:rsidR="00733E3B" w:rsidRPr="00BB75C8" w:rsidRDefault="00733E3B" w:rsidP="003916A2">
            <w:pPr>
              <w:widowControl w:val="0"/>
              <w:rPr>
                <w:rFonts w:ascii="Century Gothic" w:hAnsi="Century Gothic"/>
                <w:bCs/>
                <w:sz w:val="22"/>
              </w:rPr>
            </w:pPr>
            <w:r w:rsidRPr="00BB75C8">
              <w:rPr>
                <w:rFonts w:ascii="Century Gothic" w:hAnsi="Century Gothic"/>
                <w:bCs/>
                <w:sz w:val="22"/>
              </w:rPr>
              <w:t>3) i reati tributari ai sensi del decreto legislativo 10 marzo 2000, n. 74, i delitti societari di cui agli articoli 2621 e seguenti del codice civile o i delitti contro l’industria e il commercio di cui agli articoli da 513 a 517 del codice penale;</w:t>
            </w:r>
          </w:p>
          <w:p w:rsidR="00733E3B" w:rsidRPr="00BB75C8" w:rsidRDefault="00733E3B" w:rsidP="003916A2">
            <w:pPr>
              <w:widowControl w:val="0"/>
              <w:rPr>
                <w:rFonts w:ascii="Century Gothic" w:hAnsi="Century Gothic"/>
                <w:bCs/>
                <w:sz w:val="22"/>
              </w:rPr>
            </w:pPr>
            <w:r w:rsidRPr="00BB75C8">
              <w:rPr>
                <w:rFonts w:ascii="Century Gothic" w:hAnsi="Century Gothic"/>
                <w:bCs/>
                <w:sz w:val="22"/>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rsidR="00733E3B" w:rsidRPr="00BB75C8" w:rsidRDefault="00733E3B" w:rsidP="003916A2">
            <w:pPr>
              <w:widowControl w:val="0"/>
              <w:rPr>
                <w:rFonts w:ascii="Century Gothic" w:hAnsi="Century Gothic"/>
                <w:bCs/>
                <w:sz w:val="22"/>
              </w:rPr>
            </w:pPr>
            <w:r w:rsidRPr="00BB75C8">
              <w:rPr>
                <w:rFonts w:ascii="Century Gothic" w:hAnsi="Century Gothic"/>
                <w:bCs/>
                <w:sz w:val="22"/>
              </w:rPr>
              <w:t>5) i reati previsti dal decreto legislativo 8 giugno 2001, n. 231.</w:t>
            </w:r>
          </w:p>
          <w:p w:rsidR="00733E3B" w:rsidRPr="00BB75C8" w:rsidRDefault="00733E3B" w:rsidP="003916A2">
            <w:pPr>
              <w:widowControl w:val="0"/>
              <w:rPr>
                <w:rFonts w:ascii="Century Gothic" w:hAnsi="Century Gothic"/>
                <w:b/>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NB: Ai sensi dell’articolo 96 comma 10, per queste cause di esclusione, previste all’articolo 95 comma 1 lettera e) esse rilevano, salvo che ricorra la condotta di cui al comma 3, lettera b), dell’articolo 98, per tre anni decorrenti rispettivamente:</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 xml:space="preserve">1) dalla data di emissione di uno degli atti di cui all’articolo 407-bis, comma 1, del codice di </w:t>
            </w:r>
            <w:r w:rsidRPr="00BB75C8">
              <w:rPr>
                <w:rFonts w:ascii="Century Gothic" w:hAnsi="Century Gothic"/>
                <w:b/>
                <w:sz w:val="22"/>
              </w:rPr>
              <w:lastRenderedPageBreak/>
              <w:t>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rsidR="00733E3B" w:rsidRPr="00BB75C8" w:rsidRDefault="00733E3B" w:rsidP="003916A2">
            <w:pPr>
              <w:widowControl w:val="0"/>
              <w:rPr>
                <w:rFonts w:ascii="Century Gothic" w:hAnsi="Century Gothic"/>
                <w:b/>
                <w:sz w:val="22"/>
              </w:rPr>
            </w:pPr>
            <w:r w:rsidRPr="00BB75C8">
              <w:rPr>
                <w:rFonts w:ascii="Century Gothic" w:hAnsi="Century Gothic"/>
                <w:b/>
                <w:sz w:val="22"/>
              </w:rPr>
              <w:t>2) dalla data del provvedimento sanzionatorio irrogato dall’Autorità garante della concorrenza e del mercato o da altra autorità di settore nel caso in cui la situazione escludente discenda da tale atto;</w:t>
            </w:r>
          </w:p>
          <w:p w:rsidR="00733E3B" w:rsidRPr="00BB75C8" w:rsidRDefault="00733E3B" w:rsidP="003916A2">
            <w:pPr>
              <w:widowControl w:val="0"/>
              <w:rPr>
                <w:rFonts w:ascii="Century Gothic" w:hAnsi="Century Gothic"/>
                <w:bCs/>
                <w:sz w:val="22"/>
              </w:rPr>
            </w:pPr>
            <w:r w:rsidRPr="00BB75C8">
              <w:rPr>
                <w:rFonts w:ascii="Century Gothic" w:hAnsi="Century Gothic"/>
                <w:b/>
                <w:sz w:val="22"/>
              </w:rPr>
              <w:t>3) dalla commissione del fatto in tutti gli altri casi</w:t>
            </w:r>
            <w:r w:rsidRPr="00BB75C8">
              <w:rPr>
                <w:rFonts w:ascii="Century Gothic" w:hAnsi="Century Gothic"/>
                <w:bCs/>
                <w:sz w:val="22"/>
              </w:rPr>
              <w:t>.</w:t>
            </w:r>
          </w:p>
          <w:p w:rsidR="00733E3B" w:rsidRPr="00BB75C8" w:rsidRDefault="00733E3B" w:rsidP="003916A2">
            <w:pPr>
              <w:widowControl w:val="0"/>
              <w:rPr>
                <w:rFonts w:ascii="Century Gothic" w:hAnsi="Century Gothic"/>
                <w:b/>
                <w:sz w:val="22"/>
              </w:rPr>
            </w:pPr>
          </w:p>
          <w:p w:rsidR="00733E3B" w:rsidRPr="00BB75C8" w:rsidRDefault="00733E3B" w:rsidP="003916A2">
            <w:pPr>
              <w:widowControl w:val="0"/>
              <w:tabs>
                <w:tab w:val="left" w:pos="-2127"/>
                <w:tab w:val="left" w:pos="708"/>
              </w:tabs>
              <w:rPr>
                <w:rFonts w:ascii="Century Gothic" w:hAnsi="Century Gothic"/>
                <w:b/>
                <w:bCs/>
                <w:sz w:val="22"/>
              </w:rPr>
            </w:pPr>
            <w:r w:rsidRPr="00BB75C8">
              <w:rPr>
                <w:rFonts w:ascii="Century Gothic" w:hAnsi="Century Gothic"/>
                <w:b/>
                <w:bCs/>
                <w:sz w:val="22"/>
              </w:rPr>
              <w:t>16</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81" w:name="__Fieldmark__10575_1829652747"/>
            <w:bookmarkEnd w:id="81"/>
            <w:r w:rsidRPr="00BB75C8">
              <w:rPr>
                <w:rFonts w:ascii="Century Gothic" w:hAnsi="Century Gothic"/>
                <w:sz w:val="22"/>
              </w:rPr>
              <w:fldChar w:fldCharType="end"/>
            </w:r>
          </w:p>
          <w:p w:rsidR="00733E3B" w:rsidRPr="00BB75C8" w:rsidRDefault="00733E3B" w:rsidP="003916A2">
            <w:pPr>
              <w:widowControl w:val="0"/>
              <w:tabs>
                <w:tab w:val="left" w:pos="-2127"/>
                <w:tab w:val="left" w:pos="708"/>
              </w:tabs>
              <w:rPr>
                <w:rFonts w:ascii="Century Gothic" w:hAnsi="Century Gothic"/>
                <w:sz w:val="22"/>
              </w:rPr>
            </w:pPr>
            <w:r w:rsidRPr="00BB75C8">
              <w:rPr>
                <w:rFonts w:ascii="Century Gothic" w:hAnsi="Century Gothic"/>
                <w:sz w:val="22"/>
              </w:rPr>
              <w:t xml:space="preserve">di non aver commesso gravi violazioni non definitivamente accertate agli obblighi relativi al pagamento di imposte e tasse o contributi previdenziali. (Costituiscono gravi violazioni non definitivamente accertate in materia fiscale quelle indicate nell’allegato II.10 al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r w:rsidRPr="00BB75C8">
              <w:rPr>
                <w:rStyle w:val="Richiamoallanotaapidipagina"/>
                <w:rFonts w:ascii="Century Gothic" w:eastAsiaTheme="majorEastAsia" w:hAnsi="Century Gothic"/>
                <w:sz w:val="22"/>
              </w:rPr>
              <w:footnoteReference w:id="18"/>
            </w:r>
            <w:r w:rsidRPr="00BB75C8">
              <w:rPr>
                <w:rFonts w:ascii="Century Gothic" w:hAnsi="Century Gothic"/>
                <w:sz w:val="22"/>
              </w:rPr>
              <w:t>.</w:t>
            </w:r>
          </w:p>
          <w:p w:rsidR="00733E3B" w:rsidRPr="00BB75C8" w:rsidRDefault="00733E3B" w:rsidP="003916A2">
            <w:pPr>
              <w:widowControl w:val="0"/>
              <w:tabs>
                <w:tab w:val="left" w:pos="-2127"/>
                <w:tab w:val="left" w:pos="708"/>
              </w:tabs>
              <w:rPr>
                <w:rFonts w:ascii="Century Gothic" w:hAnsi="Century Gothic"/>
                <w:sz w:val="22"/>
              </w:rPr>
            </w:pPr>
          </w:p>
        </w:tc>
      </w:tr>
      <w:tr w:rsidR="00733E3B" w:rsidRPr="00BB75C8" w:rsidTr="003916A2">
        <w:tc>
          <w:tcPr>
            <w:tcW w:w="9639" w:type="dxa"/>
            <w:shd w:val="clear" w:color="auto" w:fill="auto"/>
          </w:tcPr>
          <w:p w:rsidR="00733E3B" w:rsidRPr="00BB75C8" w:rsidRDefault="00733E3B" w:rsidP="003916A2">
            <w:pPr>
              <w:widowControl w:val="0"/>
              <w:rPr>
                <w:rFonts w:ascii="Century Gothic" w:hAnsi="Century Gothic"/>
                <w:b/>
                <w:sz w:val="22"/>
              </w:rPr>
            </w:pPr>
            <w:r w:rsidRPr="00BB75C8">
              <w:rPr>
                <w:rFonts w:ascii="Century Gothic" w:hAnsi="Century Gothic"/>
                <w:b/>
                <w:sz w:val="22"/>
              </w:rPr>
              <w:lastRenderedPageBreak/>
              <w:t>17</w:t>
            </w:r>
          </w:p>
          <w:p w:rsidR="00733E3B" w:rsidRPr="00BB75C8" w:rsidRDefault="00733E3B" w:rsidP="003916A2">
            <w:pPr>
              <w:widowControl w:val="0"/>
              <w:tabs>
                <w:tab w:val="left" w:pos="-2127"/>
                <w:tab w:val="left" w:pos="708"/>
              </w:tabs>
              <w:ind w:left="284" w:hanging="284"/>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82" w:name="__Fieldmark__10590_1829652747"/>
            <w:bookmarkEnd w:id="82"/>
            <w:r w:rsidRPr="00BB75C8">
              <w:rPr>
                <w:rFonts w:ascii="Century Gothic" w:hAnsi="Century Gothic"/>
                <w:sz w:val="22"/>
              </w:rPr>
              <w:fldChar w:fldCharType="end"/>
            </w:r>
          </w:p>
          <w:p w:rsidR="00733E3B" w:rsidRPr="00BB75C8" w:rsidRDefault="00733E3B" w:rsidP="003916A2">
            <w:pPr>
              <w:widowControl w:val="0"/>
              <w:tabs>
                <w:tab w:val="left" w:pos="-2127"/>
                <w:tab w:val="left" w:pos="708"/>
              </w:tabs>
              <w:ind w:left="284" w:hanging="284"/>
              <w:rPr>
                <w:rFonts w:ascii="Century Gothic" w:hAnsi="Century Gothic"/>
                <w:sz w:val="22"/>
              </w:rPr>
            </w:pPr>
            <w:r w:rsidRPr="00BB75C8">
              <w:rPr>
                <w:rFonts w:ascii="Century Gothic" w:hAnsi="Century Gothic"/>
                <w:sz w:val="22"/>
              </w:rPr>
              <w:t>che alla presente procedura non partecipa contemporaneamente</w:t>
            </w:r>
            <w:r w:rsidRPr="00BB75C8">
              <w:rPr>
                <w:rStyle w:val="Richiamoallanotaapidipagina"/>
                <w:rFonts w:ascii="Century Gothic" w:eastAsiaTheme="majorEastAsia" w:hAnsi="Century Gothic"/>
                <w:sz w:val="22"/>
              </w:rPr>
              <w:footnoteReference w:id="19"/>
            </w:r>
            <w:r w:rsidRPr="00BB75C8">
              <w:rPr>
                <w:rFonts w:ascii="Century Gothic" w:hAnsi="Century Gothic"/>
                <w:sz w:val="22"/>
              </w:rPr>
              <w:t>:</w:t>
            </w:r>
          </w:p>
          <w:p w:rsidR="00733E3B" w:rsidRPr="00BB75C8" w:rsidRDefault="00733E3B" w:rsidP="003916A2">
            <w:pPr>
              <w:widowControl w:val="0"/>
              <w:tabs>
                <w:tab w:val="left" w:pos="-2127"/>
                <w:tab w:val="left" w:pos="708"/>
              </w:tabs>
              <w:rPr>
                <w:rFonts w:ascii="Century Gothic" w:hAnsi="Century Gothic"/>
                <w:sz w:val="22"/>
              </w:rPr>
            </w:pPr>
            <w:r w:rsidRPr="00BB75C8">
              <w:rPr>
                <w:rFonts w:ascii="Century Gothic" w:hAnsi="Century Gothic"/>
                <w:sz w:val="22"/>
              </w:rPr>
              <w:t>a) individualmente e in raggruppamento temporaneo o consorzio ordinario, oppure in più di un raggruppamento temporaneo o consorzio ordinario;</w:t>
            </w:r>
          </w:p>
          <w:p w:rsidR="00733E3B" w:rsidRPr="00BB75C8" w:rsidRDefault="00733E3B" w:rsidP="003916A2">
            <w:pPr>
              <w:widowControl w:val="0"/>
              <w:rPr>
                <w:rFonts w:ascii="Century Gothic" w:hAnsi="Century Gothic"/>
                <w:sz w:val="22"/>
              </w:rPr>
            </w:pPr>
            <w:r w:rsidRPr="00BB75C8">
              <w:rPr>
                <w:rFonts w:ascii="Century Gothic" w:hAnsi="Century Gothic"/>
                <w:sz w:val="22"/>
              </w:rPr>
              <w:t>b) individualmente o in raggruppamento temporaneo o consorzio ordinario e quale consorziata di un consorzio stabile o di un consorzio di cooperative o di imprese artigiane per la quale il consorzio presenta offerta e a tal fine indicata per l’esecuzione;</w:t>
            </w:r>
          </w:p>
          <w:p w:rsidR="00733E3B" w:rsidRPr="00BB75C8" w:rsidRDefault="00733E3B" w:rsidP="003916A2">
            <w:pPr>
              <w:widowControl w:val="0"/>
              <w:rPr>
                <w:rFonts w:ascii="Century Gothic" w:hAnsi="Century Gothic"/>
                <w:sz w:val="22"/>
              </w:rPr>
            </w:pPr>
          </w:p>
        </w:tc>
      </w:tr>
      <w:tr w:rsidR="00733E3B" w:rsidRPr="00BB75C8" w:rsidTr="003916A2">
        <w:tc>
          <w:tcPr>
            <w:tcW w:w="9639" w:type="dxa"/>
            <w:shd w:val="clear" w:color="auto" w:fill="auto"/>
          </w:tcPr>
          <w:p w:rsidR="00733E3B" w:rsidRPr="00BB75C8" w:rsidRDefault="00733E3B" w:rsidP="003916A2">
            <w:pPr>
              <w:widowControl w:val="0"/>
              <w:rPr>
                <w:rFonts w:ascii="Century Gothic" w:hAnsi="Century Gothic"/>
                <w:b/>
                <w:sz w:val="22"/>
              </w:rPr>
            </w:pPr>
          </w:p>
        </w:tc>
      </w:tr>
    </w:tbl>
    <w:p w:rsidR="00733E3B" w:rsidRPr="00BB75C8" w:rsidRDefault="00733E3B" w:rsidP="00733E3B">
      <w:pPr>
        <w:ind w:left="284" w:hanging="284"/>
        <w:rPr>
          <w:rFonts w:ascii="Century Gothic" w:hAnsi="Century Gothic"/>
          <w:b/>
          <w:sz w:val="22"/>
        </w:rPr>
      </w:pPr>
      <w:r w:rsidRPr="00BB75C8">
        <w:rPr>
          <w:rFonts w:ascii="Century Gothic" w:hAnsi="Century Gothic"/>
          <w:b/>
          <w:sz w:val="22"/>
        </w:rPr>
        <w:t>18</w:t>
      </w:r>
      <w:r w:rsidRPr="00BB75C8">
        <w:rPr>
          <w:rFonts w:ascii="Century Gothic" w:hAnsi="Century Gothic"/>
          <w:sz w:val="22"/>
        </w:rPr>
        <w:t>.</w:t>
      </w:r>
      <w:bookmarkStart w:id="83" w:name="_Hlk137645468"/>
    </w:p>
    <w:p w:rsidR="00733E3B" w:rsidRPr="00BB75C8" w:rsidRDefault="00733E3B" w:rsidP="00733E3B">
      <w:pPr>
        <w:ind w:left="284" w:hanging="284"/>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84" w:name="__Fieldmark__10621_1829652747"/>
      <w:bookmarkEnd w:id="84"/>
      <w:r w:rsidRPr="00BB75C8">
        <w:rPr>
          <w:rFonts w:ascii="Century Gothic" w:hAnsi="Century Gothic"/>
          <w:sz w:val="22"/>
        </w:rPr>
        <w:fldChar w:fldCharType="end"/>
      </w:r>
      <w:bookmarkStart w:id="85" w:name="__Fieldmark__34279_3314615298"/>
      <w:bookmarkStart w:id="86" w:name="__Fieldmark__10643_669155926"/>
      <w:bookmarkStart w:id="87" w:name="__Fieldmark__1238_913622289"/>
      <w:bookmarkStart w:id="88" w:name="__Fieldmark__10502_820560367"/>
      <w:bookmarkStart w:id="89" w:name="__Fieldmark__40988_1967104478"/>
      <w:bookmarkStart w:id="90" w:name="__Fieldmark__10599_870668024"/>
      <w:bookmarkStart w:id="91" w:name="__Fieldmark__10601_253318408"/>
      <w:bookmarkStart w:id="92" w:name="__Fieldmark__18329_3280728086"/>
      <w:bookmarkStart w:id="93" w:name="__Fieldmark__13887_3271798561"/>
      <w:bookmarkStart w:id="94" w:name="__Fieldmark__10597_3935274683"/>
      <w:bookmarkStart w:id="95" w:name="__Fieldmark__11494_372784638"/>
      <w:bookmarkStart w:id="96" w:name="__Fieldmark__14938_852791090"/>
      <w:bookmarkStart w:id="97" w:name="__Fieldmark__1442_3536470725"/>
      <w:bookmarkStart w:id="98" w:name="__Fieldmark__14841_372784638"/>
      <w:bookmarkStart w:id="99" w:name="__Fieldmark__14039_3935274683"/>
      <w:bookmarkStart w:id="100" w:name="__Fieldmark__26216_3271798561"/>
      <w:bookmarkStart w:id="101" w:name="__Fieldmark__12863_1675989020"/>
      <w:bookmarkStart w:id="102" w:name="__Fieldmark__11452_1967104478"/>
      <w:bookmarkStart w:id="103" w:name="__Fieldmark__24831_1967104478"/>
      <w:bookmarkStart w:id="104" w:name="__Fieldmark__55407_1967104478"/>
      <w:bookmarkStart w:id="105" w:name="__Fieldmark__2079_2592065898"/>
      <w:bookmarkStart w:id="106" w:name="__Fieldmark__10311_2963449117"/>
      <w:bookmarkStart w:id="107" w:name="__Fieldmark__1249_2395286197"/>
      <w:bookmarkStart w:id="108" w:name="__Fieldmark__51720_3314615298"/>
      <w:bookmarkEnd w:id="83"/>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BB75C8">
        <w:rPr>
          <w:rFonts w:ascii="Century Gothic" w:hAnsi="Century Gothic"/>
          <w:sz w:val="22"/>
        </w:rPr>
        <w:t xml:space="preserve"> </w:t>
      </w:r>
    </w:p>
    <w:p w:rsidR="00733E3B" w:rsidRPr="00BB75C8" w:rsidRDefault="00733E3B" w:rsidP="00733E3B">
      <w:pPr>
        <w:ind w:right="-142"/>
        <w:rPr>
          <w:rFonts w:ascii="Century Gothic" w:hAnsi="Century Gothic"/>
          <w:sz w:val="22"/>
        </w:rPr>
      </w:pPr>
      <w:r w:rsidRPr="00BB75C8">
        <w:rPr>
          <w:rFonts w:ascii="Century Gothic" w:hAnsi="Century Gothic"/>
          <w:sz w:val="22"/>
        </w:rPr>
        <w:t xml:space="preserve">di impegnarsi ad eseguire i lavori secondo le modalità ed i tempi previsti nel Progetto approvato dalla Stazione Appaltante; </w:t>
      </w:r>
    </w:p>
    <w:p w:rsidR="00733E3B" w:rsidRPr="00BB75C8" w:rsidRDefault="00733E3B" w:rsidP="00733E3B">
      <w:pPr>
        <w:ind w:left="284" w:hanging="284"/>
        <w:rPr>
          <w:rFonts w:ascii="Century Gothic" w:hAnsi="Century Gothic"/>
          <w:sz w:val="22"/>
        </w:rPr>
      </w:pPr>
    </w:p>
    <w:p w:rsidR="00733E3B" w:rsidRPr="00BB75C8" w:rsidRDefault="00733E3B" w:rsidP="00733E3B">
      <w:pPr>
        <w:ind w:left="284" w:hanging="284"/>
        <w:rPr>
          <w:rFonts w:ascii="Century Gothic" w:hAnsi="Century Gothic"/>
          <w:sz w:val="22"/>
        </w:rPr>
      </w:pPr>
    </w:p>
    <w:p w:rsidR="00733E3B" w:rsidRPr="00BB75C8" w:rsidRDefault="00733E3B" w:rsidP="00733E3B">
      <w:pPr>
        <w:ind w:left="284" w:hanging="284"/>
        <w:rPr>
          <w:rFonts w:ascii="Century Gothic" w:hAnsi="Century Gothic"/>
          <w:b/>
          <w:sz w:val="22"/>
        </w:rPr>
      </w:pPr>
      <w:r w:rsidRPr="00BB75C8">
        <w:rPr>
          <w:rFonts w:ascii="Century Gothic" w:hAnsi="Century Gothic"/>
          <w:b/>
          <w:sz w:val="22"/>
        </w:rPr>
        <w:t xml:space="preserve">19 </w:t>
      </w:r>
    </w:p>
    <w:p w:rsidR="00733E3B" w:rsidRPr="00BB75C8" w:rsidRDefault="00733E3B" w:rsidP="00733E3B">
      <w:pPr>
        <w:ind w:left="284" w:hanging="284"/>
        <w:rPr>
          <w:rFonts w:ascii="Century Gothic" w:hAnsi="Century Gothic"/>
          <w:b/>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09" w:name="__Fieldmark__10701_1829652747"/>
      <w:bookmarkEnd w:id="109"/>
      <w:r w:rsidRPr="00BB75C8">
        <w:rPr>
          <w:rFonts w:ascii="Century Gothic" w:hAnsi="Century Gothic"/>
          <w:sz w:val="22"/>
        </w:rPr>
        <w:fldChar w:fldCharType="end"/>
      </w:r>
      <w:bookmarkStart w:id="110" w:name="__Fieldmark__34353_3314615298"/>
      <w:bookmarkStart w:id="111" w:name="__Fieldmark__10711_669155926"/>
      <w:bookmarkStart w:id="112" w:name="__Fieldmark__1300_913622289"/>
      <w:bookmarkStart w:id="113" w:name="__Fieldmark__10558_820560367"/>
      <w:bookmarkStart w:id="114" w:name="__Fieldmark__41038_1967104478"/>
      <w:bookmarkStart w:id="115" w:name="__Fieldmark__10643_870668024"/>
      <w:bookmarkStart w:id="116" w:name="__Fieldmark__10639_253318408"/>
      <w:bookmarkStart w:id="117" w:name="__Fieldmark__18361_3280728086"/>
      <w:bookmarkStart w:id="118" w:name="__Fieldmark__13913_3271798561"/>
      <w:bookmarkStart w:id="119" w:name="__Fieldmark__10617_3935274683"/>
      <w:bookmarkStart w:id="120" w:name="__Fieldmark__11508_372784638"/>
      <w:bookmarkStart w:id="121" w:name="__Fieldmark__14947_852791090"/>
      <w:bookmarkStart w:id="122" w:name="__Fieldmark__1453_3536470725"/>
      <w:bookmarkStart w:id="123" w:name="__Fieldmark__14858_372784638"/>
      <w:bookmarkStart w:id="124" w:name="__Fieldmark__14062_3935274683"/>
      <w:bookmarkStart w:id="125" w:name="__Fieldmark__26245_3271798561"/>
      <w:bookmarkStart w:id="126" w:name="__Fieldmark__12898_1675989020"/>
      <w:bookmarkStart w:id="127" w:name="__Fieldmark__11493_1967104478"/>
      <w:bookmarkStart w:id="128" w:name="__Fieldmark__24878_1967104478"/>
      <w:bookmarkStart w:id="129" w:name="__Fieldmark__55460_1967104478"/>
      <w:bookmarkStart w:id="130" w:name="__Fieldmark__2138_2592065898"/>
      <w:bookmarkStart w:id="131" w:name="__Fieldmark__10376_2963449117"/>
      <w:bookmarkStart w:id="132" w:name="__Fieldmark__1320_2395286197"/>
      <w:bookmarkStart w:id="133" w:name="__Fieldmark__51797_331461529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BB75C8">
        <w:rPr>
          <w:rFonts w:ascii="Century Gothic" w:hAnsi="Century Gothic"/>
          <w:b/>
          <w:sz w:val="22"/>
        </w:rPr>
        <w:t xml:space="preserve"> </w:t>
      </w:r>
    </w:p>
    <w:p w:rsidR="00733E3B" w:rsidRPr="00BB75C8" w:rsidRDefault="00733E3B" w:rsidP="00733E3B">
      <w:pPr>
        <w:rPr>
          <w:rFonts w:ascii="Century Gothic" w:eastAsia="Calibri" w:hAnsi="Century Gothic"/>
          <w:sz w:val="22"/>
          <w:lang w:eastAsia="en-US"/>
        </w:rPr>
      </w:pPr>
      <w:r w:rsidRPr="00BB75C8">
        <w:rPr>
          <w:rFonts w:ascii="Century Gothic" w:eastAsia="Calibri" w:hAnsi="Century Gothic"/>
          <w:sz w:val="22"/>
          <w:lang w:eastAsia="en-US"/>
        </w:rPr>
        <w:t>dichiara di essere edotto degli obblighi derivanti dal Protocollo di Legalità/ Codice Etico e di comportamento adottato dalla stazione appaltante,</w:t>
      </w:r>
      <w:r w:rsidRPr="00BB75C8">
        <w:rPr>
          <w:rFonts w:ascii="Century Gothic" w:eastAsia="Calibri" w:hAnsi="Century Gothic"/>
          <w:i/>
          <w:sz w:val="22"/>
          <w:lang w:eastAsia="en-US"/>
        </w:rPr>
        <w:t xml:space="preserve"> </w:t>
      </w:r>
      <w:r w:rsidRPr="00BB75C8">
        <w:rPr>
          <w:rFonts w:ascii="Century Gothic" w:eastAsia="Calibri" w:hAnsi="Century Gothic"/>
          <w:sz w:val="22"/>
          <w:lang w:eastAsia="en-US"/>
        </w:rPr>
        <w:t>e si impegna, in caso di aggiudicazione, ad osservare e a far osservare ai propri dipendenti e collaboratori, per quanto applicabile, il suddetto codice, pena la risoluzione del contratto</w:t>
      </w:r>
    </w:p>
    <w:p w:rsidR="00733E3B" w:rsidRPr="00BB75C8" w:rsidRDefault="00733E3B" w:rsidP="00733E3B">
      <w:pPr>
        <w:ind w:left="284" w:hanging="284"/>
        <w:rPr>
          <w:rFonts w:ascii="Century Gothic" w:hAnsi="Century Gothic"/>
          <w:sz w:val="22"/>
        </w:rPr>
      </w:pPr>
    </w:p>
    <w:p w:rsidR="00733E3B" w:rsidRPr="00BB75C8" w:rsidRDefault="00733E3B" w:rsidP="00733E3B">
      <w:pPr>
        <w:widowControl w:val="0"/>
        <w:pBdr>
          <w:top w:val="single" w:sz="4" w:space="1" w:color="000000"/>
          <w:left w:val="single" w:sz="4" w:space="4" w:color="000000"/>
          <w:bottom w:val="single" w:sz="4" w:space="1" w:color="000000"/>
          <w:right w:val="single" w:sz="4" w:space="4" w:color="000000"/>
        </w:pBdr>
        <w:ind w:left="454" w:hanging="454"/>
        <w:jc w:val="center"/>
        <w:rPr>
          <w:rFonts w:ascii="Century Gothic" w:hAnsi="Century Gothic"/>
          <w:b/>
          <w:bCs/>
          <w:spacing w:val="-4"/>
          <w:sz w:val="22"/>
        </w:rPr>
      </w:pPr>
      <w:r w:rsidRPr="00BB75C8">
        <w:rPr>
          <w:rFonts w:ascii="Century Gothic" w:hAnsi="Century Gothic"/>
          <w:b/>
          <w:bCs/>
          <w:spacing w:val="-4"/>
          <w:sz w:val="22"/>
        </w:rPr>
        <w:t xml:space="preserve">D. </w:t>
      </w:r>
    </w:p>
    <w:p w:rsidR="00733E3B" w:rsidRPr="00BB75C8" w:rsidRDefault="00733E3B" w:rsidP="00733E3B">
      <w:pPr>
        <w:widowControl w:val="0"/>
        <w:pBdr>
          <w:top w:val="single" w:sz="4" w:space="1" w:color="000000"/>
          <w:left w:val="single" w:sz="4" w:space="4" w:color="000000"/>
          <w:bottom w:val="single" w:sz="4" w:space="1" w:color="000000"/>
          <w:right w:val="single" w:sz="4" w:space="4" w:color="000000"/>
        </w:pBdr>
        <w:ind w:left="454" w:hanging="454"/>
        <w:jc w:val="center"/>
        <w:rPr>
          <w:rFonts w:ascii="Century Gothic" w:hAnsi="Century Gothic"/>
          <w:b/>
          <w:bCs/>
          <w:spacing w:val="-4"/>
          <w:sz w:val="22"/>
        </w:rPr>
      </w:pPr>
      <w:r w:rsidRPr="00BB75C8">
        <w:rPr>
          <w:rFonts w:ascii="Century Gothic" w:hAnsi="Century Gothic"/>
          <w:b/>
          <w:bCs/>
          <w:spacing w:val="-4"/>
          <w:sz w:val="22"/>
        </w:rPr>
        <w:t xml:space="preserve">(EVENTUALE) </w:t>
      </w:r>
    </w:p>
    <w:p w:rsidR="00733E3B" w:rsidRPr="00BB75C8" w:rsidRDefault="00733E3B" w:rsidP="00733E3B">
      <w:pPr>
        <w:widowControl w:val="0"/>
        <w:pBdr>
          <w:top w:val="single" w:sz="4" w:space="1" w:color="000000"/>
          <w:left w:val="single" w:sz="4" w:space="4" w:color="000000"/>
          <w:bottom w:val="single" w:sz="4" w:space="1" w:color="000000"/>
          <w:right w:val="single" w:sz="4" w:space="4" w:color="000000"/>
        </w:pBdr>
        <w:ind w:left="454" w:hanging="454"/>
        <w:jc w:val="center"/>
        <w:rPr>
          <w:rFonts w:ascii="Century Gothic" w:hAnsi="Century Gothic"/>
          <w:b/>
          <w:bCs/>
          <w:sz w:val="22"/>
        </w:rPr>
      </w:pPr>
      <w:r w:rsidRPr="00BB75C8">
        <w:rPr>
          <w:rFonts w:ascii="Century Gothic" w:hAnsi="Century Gothic"/>
          <w:b/>
          <w:bCs/>
          <w:spacing w:val="-4"/>
          <w:sz w:val="22"/>
        </w:rPr>
        <w:t>MISURE DI SELF- CLEANING</w:t>
      </w:r>
    </w:p>
    <w:p w:rsidR="00733E3B" w:rsidRPr="00BB75C8" w:rsidRDefault="00733E3B" w:rsidP="00733E3B">
      <w:pPr>
        <w:ind w:left="284" w:hanging="284"/>
        <w:rPr>
          <w:rFonts w:ascii="Century Gothic" w:hAnsi="Century Gothic"/>
          <w:sz w:val="22"/>
        </w:rPr>
      </w:pPr>
    </w:p>
    <w:p w:rsidR="00733E3B" w:rsidRPr="00BB75C8" w:rsidRDefault="00733E3B" w:rsidP="00733E3B">
      <w:pP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34" w:name="__Fieldmark__10784_1829652747"/>
      <w:bookmarkEnd w:id="134"/>
      <w:r w:rsidRPr="00BB75C8">
        <w:rPr>
          <w:rFonts w:ascii="Century Gothic" w:hAnsi="Century Gothic"/>
          <w:sz w:val="22"/>
        </w:rPr>
        <w:fldChar w:fldCharType="end"/>
      </w:r>
    </w:p>
    <w:p w:rsidR="00733E3B" w:rsidRPr="00BB75C8" w:rsidRDefault="00733E3B" w:rsidP="00733E3B">
      <w:pPr>
        <w:rPr>
          <w:rFonts w:ascii="Century Gothic" w:hAnsi="Century Gothic"/>
          <w:sz w:val="22"/>
        </w:rPr>
      </w:pPr>
      <w:r w:rsidRPr="00BB75C8">
        <w:rPr>
          <w:rFonts w:ascii="Century Gothic" w:hAnsi="Century Gothic"/>
          <w:sz w:val="22"/>
        </w:rPr>
        <w:t>l’operatore economico che il sottoscritto rappresenta, versando in una delle situazioni di cui all’articolo 94 (ad eccezione del comma 6)</w:t>
      </w:r>
    </w:p>
    <w:p w:rsidR="00733E3B" w:rsidRPr="00BB75C8" w:rsidRDefault="00733E3B" w:rsidP="00733E3B">
      <w:pPr>
        <w:rPr>
          <w:rFonts w:ascii="Century Gothic" w:hAnsi="Century Gothic"/>
          <w:b/>
          <w:bCs/>
          <w:sz w:val="22"/>
        </w:rPr>
      </w:pPr>
    </w:p>
    <w:p w:rsidR="00733E3B" w:rsidRPr="00BB75C8" w:rsidRDefault="00733E3B" w:rsidP="00733E3B">
      <w:pPr>
        <w:rPr>
          <w:rFonts w:ascii="Century Gothic" w:hAnsi="Century Gothic"/>
          <w:b/>
          <w:bCs/>
          <w:i/>
          <w:iCs/>
          <w:sz w:val="22"/>
        </w:rPr>
      </w:pPr>
      <w:r w:rsidRPr="00BB75C8">
        <w:rPr>
          <w:rFonts w:ascii="Century Gothic" w:hAnsi="Century Gothic"/>
          <w:b/>
          <w:bCs/>
          <w:i/>
          <w:iCs/>
          <w:sz w:val="22"/>
        </w:rPr>
        <w:t xml:space="preserve">Ovvero </w:t>
      </w:r>
    </w:p>
    <w:p w:rsidR="00733E3B" w:rsidRPr="00BB75C8" w:rsidRDefault="00733E3B" w:rsidP="00733E3B">
      <w:pPr>
        <w:rPr>
          <w:rFonts w:ascii="Century Gothic" w:hAnsi="Century Gothic"/>
          <w:b/>
          <w:bCs/>
          <w:sz w:val="22"/>
        </w:rPr>
      </w:pPr>
    </w:p>
    <w:p w:rsidR="00733E3B" w:rsidRPr="00BB75C8" w:rsidRDefault="00733E3B" w:rsidP="00733E3B">
      <w:pP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35" w:name="__Fieldmark__10793_1829652747"/>
      <w:bookmarkEnd w:id="135"/>
      <w:r w:rsidRPr="00BB75C8">
        <w:rPr>
          <w:rFonts w:ascii="Century Gothic" w:hAnsi="Century Gothic"/>
          <w:sz w:val="22"/>
        </w:rPr>
        <w:fldChar w:fldCharType="end"/>
      </w:r>
    </w:p>
    <w:p w:rsidR="00733E3B" w:rsidRPr="00BB75C8" w:rsidRDefault="00733E3B" w:rsidP="00733E3B">
      <w:pPr>
        <w:rPr>
          <w:rFonts w:ascii="Century Gothic" w:hAnsi="Century Gothic"/>
          <w:sz w:val="22"/>
        </w:rPr>
      </w:pPr>
      <w:r w:rsidRPr="00BB75C8">
        <w:rPr>
          <w:rFonts w:ascii="Century Gothic" w:hAnsi="Century Gothic"/>
          <w:sz w:val="22"/>
        </w:rPr>
        <w:t>l’operatore economico che il sottoscritto rappresenta, versando in una delle situazioni di cui all’articolo 95 (ad eccezione del comma 2)</w:t>
      </w: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b/>
          <w:bCs/>
          <w:sz w:val="22"/>
        </w:rPr>
      </w:pPr>
      <w:r w:rsidRPr="00BB75C8">
        <w:rPr>
          <w:rFonts w:ascii="Century Gothic" w:hAnsi="Century Gothic"/>
          <w:b/>
          <w:bCs/>
          <w:sz w:val="22"/>
        </w:rPr>
        <w:t>Qualora la causa di esclusione si sia verificata prima della presentazione dell’offerta</w:t>
      </w: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36" w:name="__Fieldmark__10802_1829652747"/>
      <w:bookmarkEnd w:id="136"/>
      <w:r w:rsidRPr="00BB75C8">
        <w:rPr>
          <w:rFonts w:ascii="Century Gothic" w:hAnsi="Century Gothic"/>
          <w:sz w:val="22"/>
        </w:rPr>
        <w:fldChar w:fldCharType="end"/>
      </w:r>
      <w:bookmarkStart w:id="137" w:name="__Fieldmark__34448_3314615298"/>
      <w:bookmarkStart w:id="138" w:name="__Fieldmark__10800_669155926"/>
      <w:bookmarkStart w:id="139" w:name="__Fieldmark__1383_913622289"/>
      <w:bookmarkStart w:id="140" w:name="__Fieldmark__10635_820560367"/>
      <w:bookmarkStart w:id="141" w:name="__Fieldmark__41109_1967104478"/>
      <w:bookmarkStart w:id="142" w:name="__Fieldmark__10708_870668024"/>
      <w:bookmarkStart w:id="143" w:name="__Fieldmark__10698_253318408"/>
      <w:bookmarkStart w:id="144" w:name="__Fieldmark__18414_3280728086"/>
      <w:bookmarkStart w:id="145" w:name="__Fieldmark__13960_3271798561"/>
      <w:bookmarkStart w:id="146" w:name="__Fieldmark__10658_3935274683"/>
      <w:bookmarkStart w:id="147" w:name="__Fieldmark__11543_372784638"/>
      <w:bookmarkStart w:id="148" w:name="__Fieldmark__14970_852791090"/>
      <w:bookmarkStart w:id="149" w:name="__Fieldmark__1485_3536470725"/>
      <w:bookmarkStart w:id="150" w:name="__Fieldmark__14896_372784638"/>
      <w:bookmarkStart w:id="151" w:name="__Fieldmark__14106_3935274683"/>
      <w:bookmarkStart w:id="152" w:name="__Fieldmark__26295_3271798561"/>
      <w:bookmarkStart w:id="153" w:name="__Fieldmark__12954_1675989020"/>
      <w:bookmarkStart w:id="154" w:name="__Fieldmark__11555_1967104478"/>
      <w:bookmarkStart w:id="155" w:name="__Fieldmark__24946_1967104478"/>
      <w:bookmarkStart w:id="156" w:name="__Fieldmark__55534_1967104478"/>
      <w:bookmarkStart w:id="157" w:name="__Fieldmark__2218_2592065898"/>
      <w:bookmarkStart w:id="158" w:name="__Fieldmark__10462_2963449117"/>
      <w:bookmarkStart w:id="159" w:name="__Fieldmark__1412_2395286197"/>
      <w:bookmarkStart w:id="160" w:name="__Fieldmark__51895_3314615298"/>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BB75C8">
        <w:rPr>
          <w:rFonts w:ascii="Century Gothic" w:hAnsi="Century Gothic"/>
          <w:sz w:val="22"/>
        </w:rPr>
        <w:t xml:space="preserve"> </w:t>
      </w:r>
    </w:p>
    <w:p w:rsidR="00733E3B" w:rsidRPr="00BB75C8" w:rsidRDefault="00733E3B" w:rsidP="00733E3B">
      <w:pPr>
        <w:rPr>
          <w:rFonts w:ascii="Century Gothic" w:hAnsi="Century Gothic"/>
          <w:sz w:val="22"/>
        </w:rPr>
      </w:pPr>
      <w:r w:rsidRPr="00BB75C8">
        <w:rPr>
          <w:rFonts w:ascii="Century Gothic" w:hAnsi="Century Gothic"/>
          <w:sz w:val="22"/>
        </w:rPr>
        <w:t>evidenzia di versare in una causa di esclusione verificatasi prima della presentazione dell’offerta, ossia ___________________e, pertanto, comunica e comprova con la documentazione allegata di aver adottato le seguenti misure di self-</w:t>
      </w:r>
      <w:proofErr w:type="gramStart"/>
      <w:r w:rsidRPr="00BB75C8">
        <w:rPr>
          <w:rFonts w:ascii="Century Gothic" w:hAnsi="Century Gothic"/>
          <w:sz w:val="22"/>
        </w:rPr>
        <w:t>cleaning:_</w:t>
      </w:r>
      <w:proofErr w:type="gramEnd"/>
      <w:r w:rsidRPr="00BB75C8">
        <w:rPr>
          <w:rFonts w:ascii="Century Gothic" w:hAnsi="Century Gothic"/>
          <w:sz w:val="22"/>
        </w:rPr>
        <w:t>____________________________________________________________.</w:t>
      </w: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b/>
          <w:bCs/>
          <w:i/>
          <w:iCs/>
          <w:sz w:val="22"/>
        </w:rPr>
      </w:pPr>
      <w:r w:rsidRPr="00BB75C8">
        <w:rPr>
          <w:rFonts w:ascii="Century Gothic" w:hAnsi="Century Gothic"/>
          <w:b/>
          <w:bCs/>
          <w:i/>
          <w:iCs/>
          <w:sz w:val="22"/>
        </w:rPr>
        <w:t xml:space="preserve">Ovvero </w:t>
      </w: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61" w:name="__Fieldmark__10881_1829652747"/>
      <w:bookmarkEnd w:id="161"/>
      <w:r w:rsidRPr="00BB75C8">
        <w:rPr>
          <w:rFonts w:ascii="Century Gothic" w:hAnsi="Century Gothic"/>
          <w:sz w:val="22"/>
        </w:rPr>
        <w:fldChar w:fldCharType="end"/>
      </w:r>
    </w:p>
    <w:p w:rsidR="00733E3B" w:rsidRPr="00BB75C8" w:rsidRDefault="00733E3B" w:rsidP="00733E3B">
      <w:pPr>
        <w:rPr>
          <w:rFonts w:ascii="Century Gothic" w:hAnsi="Century Gothic"/>
          <w:sz w:val="22"/>
        </w:rPr>
      </w:pPr>
      <w:r w:rsidRPr="00BB75C8">
        <w:rPr>
          <w:rFonts w:ascii="Century Gothic" w:hAnsi="Century Gothic"/>
          <w:sz w:val="22"/>
        </w:rPr>
        <w:t>non essendo possibile adottare le misure di self-cleaning prima della presentazione dell’offerta, in quanto ____________________________, si comprova tale impossibilità con la seguente documentazione impegnandosi espressamente ad adottare idonee misure correttive entro il termine di conclusione della procedura comunicandole tempestivamente alla Stazione Appaltante;</w:t>
      </w: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sz w:val="22"/>
        </w:rPr>
      </w:pPr>
    </w:p>
    <w:p w:rsidR="00733E3B" w:rsidRPr="00BB75C8" w:rsidRDefault="00733E3B" w:rsidP="00733E3B">
      <w:pP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62" w:name="__Fieldmark__10889_1829652747"/>
      <w:bookmarkEnd w:id="162"/>
      <w:r w:rsidRPr="00BB75C8">
        <w:rPr>
          <w:rFonts w:ascii="Century Gothic" w:hAnsi="Century Gothic"/>
          <w:sz w:val="22"/>
        </w:rPr>
        <w:fldChar w:fldCharType="end"/>
      </w:r>
      <w:bookmarkStart w:id="163" w:name="__Fieldmark__34529_3314615298"/>
      <w:bookmarkStart w:id="164" w:name="__Fieldmark__10875_669155926"/>
      <w:bookmarkStart w:id="165" w:name="__Fieldmark__1452_913622289"/>
      <w:bookmarkStart w:id="166" w:name="__Fieldmark__10698_820560367"/>
      <w:bookmarkStart w:id="167" w:name="__Fieldmark__41166_1967104478"/>
      <w:bookmarkStart w:id="168" w:name="__Fieldmark__10759_870668024"/>
      <w:bookmarkStart w:id="169" w:name="__Fieldmark__10743_253318408"/>
      <w:bookmarkStart w:id="170" w:name="__Fieldmark__18453_3280728086"/>
      <w:bookmarkStart w:id="171" w:name="__Fieldmark__13993_3271798561"/>
      <w:bookmarkStart w:id="172" w:name="__Fieldmark__10685_3935274683"/>
      <w:bookmarkStart w:id="173" w:name="__Fieldmark__11564_372784638"/>
      <w:bookmarkStart w:id="174" w:name="__Fieldmark__15005_852791090"/>
      <w:bookmarkStart w:id="175" w:name="__Fieldmark__1503_3536470725"/>
      <w:bookmarkStart w:id="176" w:name="__Fieldmark__14920_372784638"/>
      <w:bookmarkStart w:id="177" w:name="__Fieldmark__14136_3935274683"/>
      <w:bookmarkStart w:id="178" w:name="__Fieldmark__26331_3271798561"/>
      <w:bookmarkStart w:id="179" w:name="__Fieldmark__12996_1675989020"/>
      <w:bookmarkStart w:id="180" w:name="__Fieldmark__11603_1967104478"/>
      <w:bookmarkStart w:id="181" w:name="__Fieldmark__25000_1967104478"/>
      <w:bookmarkStart w:id="182" w:name="__Fieldmark__55594_1967104478"/>
      <w:bookmarkStart w:id="183" w:name="__Fieldmark__2284_2592065898"/>
      <w:bookmarkStart w:id="184" w:name="__Fieldmark__10534_2963449117"/>
      <w:bookmarkStart w:id="185" w:name="__Fieldmark__1490_2395286197"/>
      <w:bookmarkStart w:id="186" w:name="__Fieldmark__51979_3314615298"/>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sidRPr="00BB75C8">
        <w:rPr>
          <w:rFonts w:ascii="Century Gothic" w:hAnsi="Century Gothic"/>
          <w:sz w:val="22"/>
        </w:rPr>
        <w:t xml:space="preserve"> </w:t>
      </w:r>
    </w:p>
    <w:p w:rsidR="00733E3B" w:rsidRPr="00BB75C8" w:rsidRDefault="00733E3B" w:rsidP="00733E3B">
      <w:pPr>
        <w:rPr>
          <w:rFonts w:ascii="Century Gothic" w:hAnsi="Century Gothic"/>
          <w:sz w:val="22"/>
        </w:rPr>
      </w:pPr>
      <w:r w:rsidRPr="00BB75C8">
        <w:rPr>
          <w:rFonts w:ascii="Century Gothic" w:hAnsi="Century Gothic"/>
          <w:sz w:val="22"/>
        </w:rPr>
        <w:t xml:space="preserve">qualora la causa di esclusione si verificasse </w:t>
      </w:r>
      <w:r w:rsidRPr="00BB75C8">
        <w:rPr>
          <w:rFonts w:ascii="Century Gothic" w:hAnsi="Century Gothic"/>
          <w:b/>
          <w:bCs/>
          <w:sz w:val="22"/>
        </w:rPr>
        <w:t>dopo la presentazione dell’offerta</w:t>
      </w:r>
      <w:r w:rsidRPr="00BB75C8">
        <w:rPr>
          <w:rFonts w:ascii="Century Gothic" w:hAnsi="Century Gothic"/>
          <w:sz w:val="22"/>
        </w:rPr>
        <w:t xml:space="preserve"> si impegna espressamente all’adozione delle opportune misure correttive, comunicandole tempestivamente alla stazione appaltante.</w:t>
      </w:r>
    </w:p>
    <w:p w:rsidR="00733E3B" w:rsidRPr="00BB75C8" w:rsidRDefault="00733E3B" w:rsidP="00733E3B">
      <w:pPr>
        <w:rPr>
          <w:rFonts w:ascii="Century Gothic" w:hAnsi="Century Gothic"/>
          <w:sz w:val="22"/>
        </w:rPr>
      </w:pPr>
    </w:p>
    <w:p w:rsidR="00733E3B" w:rsidRPr="00BB75C8" w:rsidRDefault="00733E3B" w:rsidP="00733E3B">
      <w:pPr>
        <w:ind w:left="284" w:hanging="284"/>
        <w:rPr>
          <w:rFonts w:ascii="Century Gothic" w:hAnsi="Century Gothic"/>
          <w:sz w:val="22"/>
        </w:rPr>
      </w:pPr>
    </w:p>
    <w:tbl>
      <w:tblPr>
        <w:tblW w:w="5000" w:type="pct"/>
        <w:tblLook w:val="04A0" w:firstRow="1" w:lastRow="0" w:firstColumn="1" w:lastColumn="0" w:noHBand="0" w:noVBand="1"/>
      </w:tblPr>
      <w:tblGrid>
        <w:gridCol w:w="10039"/>
      </w:tblGrid>
      <w:tr w:rsidR="00733E3B" w:rsidRPr="00BB75C8" w:rsidTr="003916A2">
        <w:tc>
          <w:tcPr>
            <w:tcW w:w="9639"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ind w:left="454" w:hanging="454"/>
              <w:jc w:val="center"/>
              <w:rPr>
                <w:rFonts w:ascii="Century Gothic" w:hAnsi="Century Gothic"/>
                <w:b/>
                <w:bCs/>
                <w:sz w:val="22"/>
              </w:rPr>
            </w:pPr>
            <w:r w:rsidRPr="00BB75C8">
              <w:rPr>
                <w:rFonts w:ascii="Century Gothic" w:hAnsi="Century Gothic"/>
                <w:b/>
                <w:bCs/>
                <w:spacing w:val="-4"/>
                <w:sz w:val="22"/>
              </w:rPr>
              <w:t>E. REQUISITI DI ORDINE SPECIALE:</w:t>
            </w:r>
            <w:bookmarkStart w:id="187" w:name="_Hlk137645324"/>
            <w:bookmarkEnd w:id="187"/>
          </w:p>
        </w:tc>
      </w:tr>
    </w:tbl>
    <w:p w:rsidR="00733E3B" w:rsidRPr="00BB75C8" w:rsidRDefault="00733E3B" w:rsidP="00733E3B">
      <w:pPr>
        <w:widowControl w:val="0"/>
        <w:rPr>
          <w:rFonts w:ascii="Century Gothic" w:hAnsi="Century Gothic"/>
          <w:sz w:val="22"/>
          <w:lang w:bidi="it-IT"/>
        </w:rPr>
      </w:pPr>
    </w:p>
    <w:p w:rsidR="00733E3B" w:rsidRPr="00BB75C8" w:rsidRDefault="00733E3B" w:rsidP="00733E3B">
      <w:pPr>
        <w:widowControl w:val="0"/>
        <w:rPr>
          <w:rFonts w:ascii="Century Gothic" w:hAnsi="Century Gothic"/>
          <w:b/>
          <w:sz w:val="22"/>
        </w:rPr>
      </w:pPr>
      <w:r w:rsidRPr="00BB75C8">
        <w:rPr>
          <w:rFonts w:ascii="Century Gothic" w:hAnsi="Century Gothic"/>
          <w:sz w:val="22"/>
          <w:lang w:bidi="it-IT"/>
        </w:rPr>
        <w:t>NB: Ai sensi dell’articolo 1 comma 2 dell’Allegato II.12 “l'attestazione di qualificazione rilasciata a norma del presente allegato costituisce condizione necessaria e sufficiente per la dimostrazione dell'esistenza dei requisiti di capacità tecnica e finanziaria ai fini dell'affidamento di lavori pubblici”</w:t>
      </w:r>
    </w:p>
    <w:p w:rsidR="00733E3B" w:rsidRPr="00BB75C8" w:rsidRDefault="00733E3B" w:rsidP="00733E3B">
      <w:pPr>
        <w:widowControl w:val="0"/>
        <w:tabs>
          <w:tab w:val="left" w:pos="1068"/>
        </w:tabs>
        <w:jc w:val="center"/>
        <w:rPr>
          <w:rFonts w:ascii="Century Gothic" w:hAnsi="Century Gothic"/>
          <w:b/>
          <w:sz w:val="22"/>
        </w:rPr>
      </w:pPr>
    </w:p>
    <w:p w:rsidR="00733E3B" w:rsidRPr="00BB75C8" w:rsidRDefault="00733E3B" w:rsidP="00733E3B">
      <w:pPr>
        <w:widowControl w:val="0"/>
        <w:tabs>
          <w:tab w:val="left" w:pos="1068"/>
        </w:tabs>
        <w:jc w:val="center"/>
        <w:rPr>
          <w:rFonts w:ascii="Century Gothic" w:hAnsi="Century Gothic"/>
          <w:b/>
          <w:sz w:val="22"/>
        </w:rPr>
      </w:pPr>
      <w:r w:rsidRPr="00BB75C8">
        <w:rPr>
          <w:rFonts w:ascii="Century Gothic" w:hAnsi="Century Gothic"/>
          <w:b/>
          <w:sz w:val="22"/>
        </w:rPr>
        <w:t>SI DICHIARA</w:t>
      </w:r>
    </w:p>
    <w:tbl>
      <w:tblPr>
        <w:tblW w:w="9855" w:type="dxa"/>
        <w:tblLook w:val="04A0" w:firstRow="1" w:lastRow="0" w:firstColumn="1" w:lastColumn="0" w:noHBand="0" w:noVBand="1"/>
      </w:tblPr>
      <w:tblGrid>
        <w:gridCol w:w="9855"/>
      </w:tblGrid>
      <w:tr w:rsidR="00733E3B" w:rsidRPr="00BB75C8" w:rsidTr="003916A2">
        <w:tc>
          <w:tcPr>
            <w:tcW w:w="9855" w:type="dxa"/>
            <w:shd w:val="clear" w:color="auto" w:fill="auto"/>
          </w:tcPr>
          <w:p w:rsidR="00733E3B" w:rsidRPr="00BB75C8" w:rsidRDefault="00733E3B" w:rsidP="003916A2">
            <w:pPr>
              <w:widowControl w:val="0"/>
              <w:tabs>
                <w:tab w:val="left" w:pos="1068"/>
              </w:tabs>
              <w:rPr>
                <w:rFonts w:ascii="Century Gothic" w:hAnsi="Century Gothic"/>
                <w:b/>
                <w:sz w:val="22"/>
              </w:rPr>
            </w:pPr>
            <w:r w:rsidRPr="00BB75C8">
              <w:rPr>
                <w:rFonts w:ascii="Century Gothic" w:hAnsi="Century Gothic"/>
                <w:b/>
                <w:sz w:val="22"/>
              </w:rPr>
              <w:t>1.</w:t>
            </w: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che i requisiti di capacità tecnico-professionale richiesti dal Disciplinare di gara sono posseduti da questo operatore economico come segue:</w:t>
            </w:r>
          </w:p>
          <w:p w:rsidR="00733E3B" w:rsidRPr="00BB75C8" w:rsidRDefault="00733E3B" w:rsidP="003916A2">
            <w:pPr>
              <w:widowControl w:val="0"/>
              <w:tabs>
                <w:tab w:val="left" w:pos="1068"/>
              </w:tabs>
              <w:rPr>
                <w:rFonts w:ascii="Century Gothic" w:hAnsi="Century Gothic"/>
                <w:bCs/>
                <w:sz w:val="22"/>
              </w:rPr>
            </w:pPr>
          </w:p>
          <w:p w:rsidR="00733E3B" w:rsidRPr="00BB75C8" w:rsidRDefault="00733E3B" w:rsidP="0032014F">
            <w:pPr>
              <w:widowControl w:val="0"/>
              <w:numPr>
                <w:ilvl w:val="0"/>
                <w:numId w:val="8"/>
              </w:numPr>
              <w:suppressAutoHyphens/>
              <w:spacing w:after="0" w:line="240" w:lineRule="auto"/>
              <w:ind w:left="426" w:hanging="426"/>
              <w:rPr>
                <w:rFonts w:ascii="Century Gothic" w:hAnsi="Century Gothic"/>
                <w:bCs/>
                <w:sz w:val="22"/>
              </w:rPr>
            </w:pPr>
            <w:r w:rsidRPr="00BB75C8">
              <w:rPr>
                <w:rFonts w:ascii="Century Gothic" w:hAnsi="Century Gothic"/>
                <w:bCs/>
                <w:sz w:val="22"/>
              </w:rPr>
              <w:t>possesso di attestazione S.O.A. di cui all’Allegato II.12 del D. Lgs 36/2023 (ex articolo 84 D. Lgs.50/2016) in corso di validità che viene allegata in copia che si dichiara conforme all’originale ai sensi dell’articolo 19 del D.P.R. 445/2000:</w:t>
            </w:r>
          </w:p>
          <w:tbl>
            <w:tblPr>
              <w:tblW w:w="5000" w:type="pct"/>
              <w:tblCellMar>
                <w:left w:w="70" w:type="dxa"/>
                <w:right w:w="70" w:type="dxa"/>
              </w:tblCellMar>
              <w:tblLook w:val="0000" w:firstRow="0" w:lastRow="0" w:firstColumn="0" w:lastColumn="0" w:noHBand="0" w:noVBand="0"/>
            </w:tblPr>
            <w:tblGrid>
              <w:gridCol w:w="1334"/>
              <w:gridCol w:w="1254"/>
              <w:gridCol w:w="774"/>
              <w:gridCol w:w="2033"/>
              <w:gridCol w:w="793"/>
              <w:gridCol w:w="1097"/>
              <w:gridCol w:w="1093"/>
              <w:gridCol w:w="1256"/>
            </w:tblGrid>
            <w:tr w:rsidR="00733E3B" w:rsidRPr="00BB75C8" w:rsidTr="003916A2">
              <w:trPr>
                <w:cantSplit/>
              </w:trPr>
              <w:tc>
                <w:tcPr>
                  <w:tcW w:w="2588" w:type="dxa"/>
                  <w:gridSpan w:val="2"/>
                </w:tcPr>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denominazione S.O.A.:</w:t>
                  </w:r>
                </w:p>
              </w:tc>
              <w:tc>
                <w:tcPr>
                  <w:tcW w:w="3603" w:type="dxa"/>
                  <w:gridSpan w:val="3"/>
                  <w:tcBorders>
                    <w:bottom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191" w:type="dxa"/>
                  <w:gridSpan w:val="2"/>
                  <w:tcBorders>
                    <w:right w:val="single" w:sz="4" w:space="0" w:color="000000"/>
                  </w:tcBorders>
                </w:tcPr>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 xml:space="preserve">attestazione </w:t>
                  </w:r>
                  <w:proofErr w:type="spellStart"/>
                  <w:r w:rsidRPr="00BB75C8">
                    <w:rPr>
                      <w:rFonts w:ascii="Century Gothic" w:eastAsia="Calibri" w:hAnsi="Century Gothic"/>
                      <w:bCs/>
                      <w:sz w:val="22"/>
                      <w:lang w:eastAsia="en-US"/>
                    </w:rPr>
                    <w:t>num</w:t>
                  </w:r>
                  <w:proofErr w:type="spellEnd"/>
                  <w:r w:rsidRPr="00BB75C8">
                    <w:rPr>
                      <w:rFonts w:ascii="Century Gothic" w:eastAsia="Calibri" w:hAnsi="Century Gothic"/>
                      <w:bCs/>
                      <w:sz w:val="22"/>
                      <w:lang w:eastAsia="en-US"/>
                    </w:rPr>
                    <w:t>.:</w:t>
                  </w:r>
                </w:p>
              </w:tc>
              <w:tc>
                <w:tcPr>
                  <w:tcW w:w="1257" w:type="dxa"/>
                  <w:tcBorders>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r>
            <w:tr w:rsidR="00733E3B" w:rsidRPr="00BB75C8" w:rsidTr="003916A2">
              <w:trPr>
                <w:cantSplit/>
                <w:trHeight w:val="20"/>
              </w:trPr>
              <w:tc>
                <w:tcPr>
                  <w:tcW w:w="9639" w:type="dxa"/>
                  <w:gridSpan w:val="8"/>
                </w:tcPr>
                <w:p w:rsidR="00733E3B" w:rsidRPr="00BB75C8" w:rsidRDefault="00733E3B" w:rsidP="003916A2">
                  <w:pPr>
                    <w:widowControl w:val="0"/>
                    <w:rPr>
                      <w:rFonts w:ascii="Century Gothic" w:eastAsia="Calibri" w:hAnsi="Century Gothic"/>
                      <w:bCs/>
                      <w:sz w:val="22"/>
                      <w:lang w:eastAsia="en-US"/>
                    </w:rPr>
                  </w:pPr>
                </w:p>
              </w:tc>
            </w:tr>
            <w:tr w:rsidR="00733E3B" w:rsidRPr="00BB75C8" w:rsidTr="003916A2">
              <w:trPr>
                <w:cantSplit/>
              </w:trPr>
              <w:tc>
                <w:tcPr>
                  <w:tcW w:w="1333" w:type="dxa"/>
                  <w:tcBorders>
                    <w:right w:val="dotted" w:sz="4" w:space="0" w:color="000000"/>
                  </w:tcBorders>
                </w:tcPr>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rilasciata il</w:t>
                  </w:r>
                </w:p>
              </w:tc>
              <w:tc>
                <w:tcPr>
                  <w:tcW w:w="2030" w:type="dxa"/>
                  <w:gridSpan w:val="2"/>
                  <w:tcBorders>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034" w:type="dxa"/>
                  <w:tcBorders>
                    <w:left w:val="dotted" w:sz="4" w:space="0" w:color="000000"/>
                    <w:right w:val="dotted" w:sz="4" w:space="0" w:color="000000"/>
                  </w:tcBorders>
                </w:tcPr>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con scadenza il</w:t>
                  </w:r>
                </w:p>
              </w:tc>
              <w:tc>
                <w:tcPr>
                  <w:tcW w:w="1891" w:type="dxa"/>
                  <w:gridSpan w:val="2"/>
                  <w:tcBorders>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351" w:type="dxa"/>
                  <w:gridSpan w:val="2"/>
                  <w:tcBorders>
                    <w:left w:val="dotted" w:sz="4" w:space="0" w:color="000000"/>
                  </w:tcBorders>
                </w:tcPr>
                <w:p w:rsidR="00733E3B" w:rsidRPr="00BB75C8" w:rsidRDefault="00733E3B" w:rsidP="003916A2">
                  <w:pPr>
                    <w:widowControl w:val="0"/>
                    <w:rPr>
                      <w:rFonts w:ascii="Century Gothic" w:eastAsia="Calibri" w:hAnsi="Century Gothic"/>
                      <w:bCs/>
                      <w:sz w:val="22"/>
                      <w:lang w:eastAsia="en-US"/>
                    </w:rPr>
                  </w:pPr>
                </w:p>
              </w:tc>
            </w:tr>
          </w:tbl>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per le seguenti categorie e classifiche:</w:t>
            </w:r>
          </w:p>
          <w:p w:rsidR="00733E3B" w:rsidRPr="00BB75C8" w:rsidRDefault="00733E3B" w:rsidP="003916A2">
            <w:pPr>
              <w:widowControl w:val="0"/>
              <w:rPr>
                <w:rFonts w:ascii="Century Gothic" w:eastAsia="Calibri" w:hAnsi="Century Gothic"/>
                <w:bCs/>
                <w:sz w:val="22"/>
                <w:lang w:eastAsia="en-US"/>
              </w:rPr>
            </w:pPr>
          </w:p>
          <w:tbl>
            <w:tblPr>
              <w:tblW w:w="5000" w:type="pct"/>
              <w:tblCellMar>
                <w:left w:w="70" w:type="dxa"/>
                <w:right w:w="70" w:type="dxa"/>
              </w:tblCellMar>
              <w:tblLook w:val="0000" w:firstRow="0" w:lastRow="0" w:firstColumn="0" w:lastColumn="0" w:noHBand="0" w:noVBand="0"/>
            </w:tblPr>
            <w:tblGrid>
              <w:gridCol w:w="553"/>
              <w:gridCol w:w="856"/>
              <w:gridCol w:w="4407"/>
              <w:gridCol w:w="1134"/>
              <w:gridCol w:w="2684"/>
            </w:tblGrid>
            <w:tr w:rsidR="00733E3B" w:rsidRPr="00BB75C8" w:rsidTr="003916A2">
              <w:trPr>
                <w:cantSplit/>
              </w:trPr>
              <w:tc>
                <w:tcPr>
                  <w:tcW w:w="554" w:type="dxa"/>
                  <w:tcBorders>
                    <w:right w:val="single" w:sz="4" w:space="0" w:color="000000"/>
                  </w:tcBorders>
                  <w:vAlign w:val="center"/>
                </w:tcPr>
                <w:p w:rsidR="00733E3B" w:rsidRPr="00BB75C8" w:rsidRDefault="00733E3B" w:rsidP="003916A2">
                  <w:pPr>
                    <w:widowControl w:val="0"/>
                    <w:rPr>
                      <w:rFonts w:ascii="Century Gothic" w:eastAsia="Calibri" w:hAnsi="Century Gothic"/>
                      <w:bCs/>
                      <w:i/>
                      <w:sz w:val="22"/>
                      <w:lang w:eastAsia="en-US"/>
                    </w:rPr>
                  </w:pPr>
                </w:p>
              </w:tc>
              <w:tc>
                <w:tcPr>
                  <w:tcW w:w="5291" w:type="dxa"/>
                  <w:gridSpan w:val="2"/>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r w:rsidRPr="00BB75C8">
                    <w:rPr>
                      <w:rFonts w:ascii="Century Gothic" w:eastAsia="Calibri" w:hAnsi="Century Gothic"/>
                      <w:bCs/>
                      <w:i/>
                      <w:sz w:val="22"/>
                      <w:lang w:eastAsia="en-US"/>
                    </w:rPr>
                    <w:t>Categoria</w:t>
                  </w:r>
                </w:p>
              </w:tc>
              <w:tc>
                <w:tcPr>
                  <w:tcW w:w="1095" w:type="dxa"/>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i/>
                      <w:sz w:val="22"/>
                      <w:lang w:eastAsia="en-US"/>
                    </w:rPr>
                  </w:pPr>
                  <w:r w:rsidRPr="00BB75C8">
                    <w:rPr>
                      <w:rFonts w:ascii="Century Gothic" w:eastAsia="Calibri" w:hAnsi="Century Gothic"/>
                      <w:bCs/>
                      <w:i/>
                      <w:sz w:val="22"/>
                      <w:lang w:eastAsia="en-US"/>
                    </w:rPr>
                    <w:t>Classifica</w:t>
                  </w:r>
                </w:p>
              </w:tc>
              <w:tc>
                <w:tcPr>
                  <w:tcW w:w="2699" w:type="dxa"/>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r w:rsidRPr="00BB75C8">
                    <w:rPr>
                      <w:rFonts w:ascii="Century Gothic" w:eastAsia="Calibri" w:hAnsi="Century Gothic"/>
                      <w:bCs/>
                      <w:i/>
                      <w:sz w:val="22"/>
                      <w:lang w:eastAsia="en-US"/>
                    </w:rPr>
                    <w:t>Pari a Euro</w:t>
                  </w:r>
                </w:p>
              </w:tc>
            </w:tr>
            <w:tr w:rsidR="00733E3B" w:rsidRPr="00BB75C8" w:rsidTr="003916A2">
              <w:trPr>
                <w:cantSplit/>
              </w:trPr>
              <w:tc>
                <w:tcPr>
                  <w:tcW w:w="554" w:type="dxa"/>
                  <w:tcBorders>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88" w:name="__Fieldmark__11008_1829652747"/>
                  <w:bookmarkEnd w:id="188"/>
                  <w:r w:rsidRPr="00BB75C8">
                    <w:rPr>
                      <w:rFonts w:ascii="Century Gothic" w:hAnsi="Century Gothic"/>
                      <w:sz w:val="22"/>
                    </w:rPr>
                    <w:fldChar w:fldCharType="end"/>
                  </w:r>
                </w:p>
              </w:tc>
              <w:tc>
                <w:tcPr>
                  <w:tcW w:w="859" w:type="dxa"/>
                  <w:tcBorders>
                    <w:top w:val="single"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4432" w:type="dxa"/>
                  <w:tcBorders>
                    <w:top w:val="single" w:sz="4" w:space="0" w:color="000000"/>
                    <w:left w:val="dotted" w:sz="4" w:space="0" w:color="000000"/>
                    <w:bottom w:val="dotted" w:sz="4" w:space="0" w:color="000000"/>
                    <w:right w:val="single" w:sz="4" w:space="0" w:color="000000"/>
                  </w:tcBorders>
                  <w:shd w:val="clear" w:color="auto" w:fill="auto"/>
                  <w:vAlign w:val="center"/>
                </w:tcPr>
                <w:p w:rsidR="00733E3B" w:rsidRPr="00BB75C8" w:rsidRDefault="00733E3B" w:rsidP="003916A2">
                  <w:pPr>
                    <w:widowControl w:val="0"/>
                    <w:rPr>
                      <w:rFonts w:ascii="Century Gothic" w:eastAsia="Calibri" w:hAnsi="Century Gothic"/>
                      <w:bCs/>
                      <w:sz w:val="22"/>
                      <w:lang w:eastAsia="en-US"/>
                    </w:rPr>
                  </w:pPr>
                </w:p>
              </w:tc>
              <w:tc>
                <w:tcPr>
                  <w:tcW w:w="1095"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2699"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r>
            <w:tr w:rsidR="00733E3B" w:rsidRPr="00BB75C8" w:rsidTr="003916A2">
              <w:trPr>
                <w:cantSplit/>
              </w:trPr>
              <w:tc>
                <w:tcPr>
                  <w:tcW w:w="554" w:type="dxa"/>
                  <w:tcBorders>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89" w:name="__Fieldmark__11015_1829652747"/>
                  <w:bookmarkEnd w:id="189"/>
                  <w:r w:rsidRPr="00BB75C8">
                    <w:rPr>
                      <w:rFonts w:ascii="Century Gothic" w:hAnsi="Century Gothic"/>
                      <w:sz w:val="22"/>
                    </w:rPr>
                    <w:fldChar w:fldCharType="end"/>
                  </w:r>
                </w:p>
              </w:tc>
              <w:tc>
                <w:tcPr>
                  <w:tcW w:w="859" w:type="dxa"/>
                  <w:tcBorders>
                    <w:top w:val="dotted"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4432" w:type="dxa"/>
                  <w:tcBorders>
                    <w:top w:val="dotted" w:sz="4" w:space="0" w:color="000000"/>
                    <w:left w:val="dotted" w:sz="4" w:space="0" w:color="000000"/>
                    <w:bottom w:val="dotted" w:sz="4" w:space="0" w:color="000000"/>
                    <w:right w:val="single" w:sz="4" w:space="0" w:color="000000"/>
                  </w:tcBorders>
                  <w:shd w:val="clear" w:color="auto" w:fill="auto"/>
                  <w:vAlign w:val="center"/>
                </w:tcPr>
                <w:p w:rsidR="00733E3B" w:rsidRPr="00BB75C8" w:rsidRDefault="00733E3B" w:rsidP="003916A2">
                  <w:pPr>
                    <w:widowControl w:val="0"/>
                    <w:rPr>
                      <w:rFonts w:ascii="Century Gothic" w:eastAsia="Calibri" w:hAnsi="Century Gothic"/>
                      <w:bCs/>
                      <w:sz w:val="22"/>
                      <w:lang w:eastAsia="en-US"/>
                    </w:rPr>
                  </w:pPr>
                </w:p>
              </w:tc>
              <w:tc>
                <w:tcPr>
                  <w:tcW w:w="1095" w:type="dxa"/>
                  <w:tcBorders>
                    <w:top w:val="dotted"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2699" w:type="dxa"/>
                  <w:tcBorders>
                    <w:top w:val="dotted"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r>
            <w:tr w:rsidR="00733E3B" w:rsidRPr="00BB75C8" w:rsidTr="003916A2">
              <w:trPr>
                <w:cantSplit/>
              </w:trPr>
              <w:tc>
                <w:tcPr>
                  <w:tcW w:w="554" w:type="dxa"/>
                  <w:tcBorders>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90" w:name="__Fieldmark__11022_1829652747"/>
                  <w:bookmarkEnd w:id="190"/>
                  <w:r w:rsidRPr="00BB75C8">
                    <w:rPr>
                      <w:rFonts w:ascii="Century Gothic" w:hAnsi="Century Gothic"/>
                      <w:sz w:val="22"/>
                    </w:rPr>
                    <w:fldChar w:fldCharType="end"/>
                  </w:r>
                </w:p>
              </w:tc>
              <w:tc>
                <w:tcPr>
                  <w:tcW w:w="859" w:type="dxa"/>
                  <w:tcBorders>
                    <w:top w:val="dotted"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4432" w:type="dxa"/>
                  <w:tcBorders>
                    <w:top w:val="dotted" w:sz="4" w:space="0" w:color="000000"/>
                    <w:left w:val="dotted" w:sz="4" w:space="0" w:color="000000"/>
                    <w:bottom w:val="dotted" w:sz="4" w:space="0" w:color="000000"/>
                    <w:right w:val="single" w:sz="4" w:space="0" w:color="000000"/>
                  </w:tcBorders>
                  <w:shd w:val="clear" w:color="auto" w:fill="auto"/>
                  <w:vAlign w:val="center"/>
                </w:tcPr>
                <w:p w:rsidR="00733E3B" w:rsidRPr="00BB75C8" w:rsidRDefault="00733E3B" w:rsidP="003916A2">
                  <w:pPr>
                    <w:widowControl w:val="0"/>
                    <w:rPr>
                      <w:rFonts w:ascii="Century Gothic" w:eastAsia="Calibri" w:hAnsi="Century Gothic"/>
                      <w:bCs/>
                      <w:sz w:val="22"/>
                      <w:lang w:eastAsia="en-US"/>
                    </w:rPr>
                  </w:pPr>
                </w:p>
              </w:tc>
              <w:tc>
                <w:tcPr>
                  <w:tcW w:w="1095" w:type="dxa"/>
                  <w:tcBorders>
                    <w:top w:val="dotted"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2699" w:type="dxa"/>
                  <w:tcBorders>
                    <w:top w:val="dotted"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r>
            <w:tr w:rsidR="00733E3B" w:rsidRPr="00BB75C8" w:rsidTr="003916A2">
              <w:trPr>
                <w:cantSplit/>
              </w:trPr>
              <w:tc>
                <w:tcPr>
                  <w:tcW w:w="554" w:type="dxa"/>
                  <w:tcBorders>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91" w:name="__Fieldmark__11029_1829652747"/>
                  <w:bookmarkEnd w:id="191"/>
                  <w:r w:rsidRPr="00BB75C8">
                    <w:rPr>
                      <w:rFonts w:ascii="Century Gothic" w:hAnsi="Century Gothic"/>
                      <w:sz w:val="22"/>
                    </w:rPr>
                    <w:fldChar w:fldCharType="end"/>
                  </w:r>
                </w:p>
              </w:tc>
              <w:tc>
                <w:tcPr>
                  <w:tcW w:w="859" w:type="dxa"/>
                  <w:tcBorders>
                    <w:top w:val="dotted" w:sz="4" w:space="0" w:color="000000"/>
                    <w:left w:val="single" w:sz="4" w:space="0" w:color="000000"/>
                    <w:bottom w:val="single" w:sz="4" w:space="0" w:color="000000"/>
                    <w:right w:val="dotted"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4432" w:type="dxa"/>
                  <w:tcBorders>
                    <w:top w:val="dotted" w:sz="4" w:space="0" w:color="000000"/>
                    <w:left w:val="dotted" w:sz="4" w:space="0" w:color="000000"/>
                    <w:bottom w:val="single"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1095" w:type="dxa"/>
                  <w:tcBorders>
                    <w:top w:val="dotted"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c>
                <w:tcPr>
                  <w:tcW w:w="2699" w:type="dxa"/>
                  <w:tcBorders>
                    <w:top w:val="dotted"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rPr>
                      <w:rFonts w:ascii="Century Gothic" w:eastAsia="Calibri" w:hAnsi="Century Gothic"/>
                      <w:bCs/>
                      <w:sz w:val="22"/>
                      <w:lang w:eastAsia="en-US"/>
                    </w:rPr>
                  </w:pPr>
                </w:p>
              </w:tc>
            </w:tr>
          </w:tbl>
          <w:p w:rsidR="00733E3B" w:rsidRPr="00BB75C8" w:rsidRDefault="00733E3B" w:rsidP="003916A2">
            <w:pPr>
              <w:widowControl w:val="0"/>
              <w:rPr>
                <w:rFonts w:ascii="Century Gothic" w:eastAsia="Calibri" w:hAnsi="Century Gothic"/>
                <w:bCs/>
                <w:sz w:val="22"/>
                <w:lang w:eastAsia="en-US"/>
              </w:rPr>
            </w:pPr>
          </w:p>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recante l’indicazione quali rappresentanti legali e direttori tecnici:</w:t>
            </w:r>
          </w:p>
          <w:p w:rsidR="00733E3B" w:rsidRPr="00BB75C8" w:rsidRDefault="00733E3B" w:rsidP="003916A2">
            <w:pPr>
              <w:widowControl w:val="0"/>
              <w:rPr>
                <w:rFonts w:ascii="Century Gothic" w:eastAsia="Calibri" w:hAnsi="Century Gothic"/>
                <w:bCs/>
                <w:sz w:val="22"/>
                <w:lang w:eastAsia="en-US"/>
              </w:rPr>
            </w:pPr>
          </w:p>
          <w:p w:rsidR="00733E3B" w:rsidRPr="00BB75C8" w:rsidRDefault="00733E3B" w:rsidP="003916A2">
            <w:pPr>
              <w:widowControl w:val="0"/>
              <w:rPr>
                <w:rFonts w:ascii="Century Gothic" w:hAnsi="Century Gothic"/>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92" w:name="__Fieldmark__11085_1829652747"/>
            <w:bookmarkEnd w:id="192"/>
            <w:r w:rsidRPr="00BB75C8">
              <w:rPr>
                <w:rFonts w:ascii="Century Gothic" w:hAnsi="Century Gothic"/>
                <w:sz w:val="22"/>
              </w:rPr>
              <w:fldChar w:fldCharType="end"/>
            </w:r>
          </w:p>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dei medesimi soggetti (persone fisiche) di cui alla dichiarazione sostitutiva del certificato di iscrizione alla C.C.I.A.A. di cui al precedente punto A;</w:t>
            </w:r>
          </w:p>
          <w:p w:rsidR="00733E3B" w:rsidRPr="00BB75C8" w:rsidRDefault="00733E3B" w:rsidP="003916A2">
            <w:pPr>
              <w:widowControl w:val="0"/>
              <w:rPr>
                <w:rFonts w:ascii="Century Gothic" w:hAnsi="Century Gothic"/>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93" w:name="__Fieldmark__11093_1829652747"/>
            <w:bookmarkEnd w:id="193"/>
            <w:r w:rsidRPr="00BB75C8">
              <w:rPr>
                <w:rFonts w:ascii="Century Gothic" w:hAnsi="Century Gothic"/>
                <w:sz w:val="22"/>
              </w:rPr>
              <w:fldChar w:fldCharType="end"/>
            </w:r>
          </w:p>
          <w:p w:rsidR="00733E3B" w:rsidRPr="00BB75C8" w:rsidRDefault="00733E3B" w:rsidP="003916A2">
            <w:pPr>
              <w:widowControl w:val="0"/>
              <w:rPr>
                <w:rFonts w:ascii="Century Gothic" w:eastAsia="Calibri" w:hAnsi="Century Gothic"/>
                <w:bCs/>
                <w:sz w:val="22"/>
                <w:lang w:eastAsia="en-US"/>
              </w:rPr>
            </w:pPr>
            <w:r w:rsidRPr="00BB75C8">
              <w:rPr>
                <w:rFonts w:ascii="Century Gothic" w:eastAsia="Calibri" w:hAnsi="Century Gothic"/>
                <w:bCs/>
                <w:sz w:val="22"/>
                <w:lang w:eastAsia="en-US"/>
              </w:rPr>
              <w:t xml:space="preserve">dei seguenti soggetti (persone fisiche) che </w:t>
            </w:r>
            <w:r w:rsidRPr="00BB75C8">
              <w:rPr>
                <w:rFonts w:ascii="Century Gothic" w:eastAsia="Calibri" w:hAnsi="Century Gothic"/>
                <w:bCs/>
                <w:sz w:val="22"/>
                <w:u w:val="single"/>
                <w:lang w:eastAsia="en-US"/>
              </w:rPr>
              <w:t>non risultano</w:t>
            </w:r>
            <w:r w:rsidRPr="00BB75C8">
              <w:rPr>
                <w:rFonts w:ascii="Century Gothic" w:eastAsia="Calibri" w:hAnsi="Century Gothic"/>
                <w:bCs/>
                <w:sz w:val="22"/>
                <w:lang w:eastAsia="en-US"/>
              </w:rPr>
              <w:t xml:space="preserve"> nella dichiarazione sostitutiva del certificato di iscrizione alla C.C.I.A.A. di cui al precedente punto A;</w:t>
            </w:r>
          </w:p>
          <w:tbl>
            <w:tblPr>
              <w:tblW w:w="5000" w:type="pct"/>
              <w:tblCellMar>
                <w:left w:w="70" w:type="dxa"/>
                <w:right w:w="70" w:type="dxa"/>
              </w:tblCellMar>
              <w:tblLook w:val="0000" w:firstRow="0" w:lastRow="0" w:firstColumn="0" w:lastColumn="0" w:noHBand="0" w:noVBand="0"/>
            </w:tblPr>
            <w:tblGrid>
              <w:gridCol w:w="3750"/>
              <w:gridCol w:w="2552"/>
              <w:gridCol w:w="1670"/>
              <w:gridCol w:w="1657"/>
            </w:tblGrid>
            <w:tr w:rsidR="00733E3B" w:rsidRPr="00BB75C8" w:rsidTr="003916A2">
              <w:trPr>
                <w:cantSplit/>
                <w:trHeight w:val="315"/>
              </w:trPr>
              <w:tc>
                <w:tcPr>
                  <w:tcW w:w="3754" w:type="dxa"/>
                  <w:vMerge w:val="restart"/>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r w:rsidRPr="00BB75C8">
                    <w:rPr>
                      <w:rFonts w:ascii="Century Gothic" w:eastAsia="Calibri" w:hAnsi="Century Gothic"/>
                      <w:bCs/>
                      <w:i/>
                      <w:sz w:val="22"/>
                      <w:lang w:eastAsia="en-US"/>
                    </w:rPr>
                    <w:t>nome e cognome</w:t>
                  </w:r>
                </w:p>
              </w:tc>
              <w:tc>
                <w:tcPr>
                  <w:tcW w:w="2555" w:type="dxa"/>
                  <w:vMerge w:val="restart"/>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r w:rsidRPr="00BB75C8">
                    <w:rPr>
                      <w:rFonts w:ascii="Century Gothic" w:eastAsia="Calibri" w:hAnsi="Century Gothic"/>
                      <w:bCs/>
                      <w:i/>
                      <w:sz w:val="22"/>
                      <w:lang w:eastAsia="en-US"/>
                    </w:rPr>
                    <w:t>Codice fiscale</w:t>
                  </w:r>
                </w:p>
              </w:tc>
              <w:tc>
                <w:tcPr>
                  <w:tcW w:w="3329" w:type="dxa"/>
                  <w:gridSpan w:val="2"/>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r w:rsidRPr="00BB75C8">
                    <w:rPr>
                      <w:rFonts w:ascii="Century Gothic" w:eastAsia="Calibri" w:hAnsi="Century Gothic"/>
                      <w:bCs/>
                      <w:i/>
                      <w:iCs/>
                      <w:sz w:val="22"/>
                      <w:lang w:eastAsia="en-US"/>
                    </w:rPr>
                    <w:t>carica ricoperta</w:t>
                  </w:r>
                </w:p>
              </w:tc>
            </w:tr>
            <w:tr w:rsidR="00733E3B" w:rsidRPr="00BB75C8" w:rsidTr="003916A2">
              <w:trPr>
                <w:cantSplit/>
                <w:trHeight w:val="315"/>
              </w:trPr>
              <w:tc>
                <w:tcPr>
                  <w:tcW w:w="3754" w:type="dxa"/>
                  <w:vMerge/>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p>
              </w:tc>
              <w:tc>
                <w:tcPr>
                  <w:tcW w:w="2555" w:type="dxa"/>
                  <w:vMerge/>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sz w:val="22"/>
                      <w:lang w:eastAsia="en-US"/>
                    </w:rPr>
                  </w:pPr>
                </w:p>
              </w:tc>
              <w:tc>
                <w:tcPr>
                  <w:tcW w:w="1671" w:type="dxa"/>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iCs/>
                      <w:sz w:val="22"/>
                      <w:lang w:eastAsia="en-US"/>
                    </w:rPr>
                  </w:pPr>
                  <w:proofErr w:type="spellStart"/>
                  <w:r w:rsidRPr="00BB75C8">
                    <w:rPr>
                      <w:rFonts w:ascii="Century Gothic" w:eastAsia="Calibri" w:hAnsi="Century Gothic"/>
                      <w:bCs/>
                      <w:i/>
                      <w:iCs/>
                      <w:sz w:val="22"/>
                      <w:lang w:eastAsia="en-US"/>
                    </w:rPr>
                    <w:t>Rappres</w:t>
                  </w:r>
                  <w:proofErr w:type="spellEnd"/>
                  <w:r w:rsidRPr="00BB75C8">
                    <w:rPr>
                      <w:rFonts w:ascii="Century Gothic" w:eastAsia="Calibri" w:hAnsi="Century Gothic"/>
                      <w:bCs/>
                      <w:i/>
                      <w:iCs/>
                      <w:sz w:val="22"/>
                      <w:lang w:eastAsia="en-US"/>
                    </w:rPr>
                    <w:t>. legale</w:t>
                  </w:r>
                </w:p>
              </w:tc>
              <w:tc>
                <w:tcPr>
                  <w:tcW w:w="1658" w:type="dxa"/>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i/>
                      <w:iCs/>
                      <w:sz w:val="22"/>
                      <w:lang w:eastAsia="en-US"/>
                    </w:rPr>
                  </w:pPr>
                  <w:proofErr w:type="spellStart"/>
                  <w:r w:rsidRPr="00BB75C8">
                    <w:rPr>
                      <w:rFonts w:ascii="Century Gothic" w:eastAsia="Calibri" w:hAnsi="Century Gothic"/>
                      <w:bCs/>
                      <w:i/>
                      <w:iCs/>
                      <w:sz w:val="22"/>
                      <w:lang w:eastAsia="en-US"/>
                    </w:rPr>
                    <w:t>Dirett</w:t>
                  </w:r>
                  <w:proofErr w:type="spellEnd"/>
                  <w:r w:rsidRPr="00BB75C8">
                    <w:rPr>
                      <w:rFonts w:ascii="Century Gothic" w:eastAsia="Calibri" w:hAnsi="Century Gothic"/>
                      <w:bCs/>
                      <w:i/>
                      <w:iCs/>
                      <w:sz w:val="22"/>
                      <w:lang w:eastAsia="en-US"/>
                    </w:rPr>
                    <w:t>. tecnico</w:t>
                  </w:r>
                </w:p>
              </w:tc>
            </w:tr>
            <w:tr w:rsidR="00733E3B" w:rsidRPr="00BB75C8" w:rsidTr="003916A2">
              <w:trPr>
                <w:cantSplit/>
              </w:trPr>
              <w:tc>
                <w:tcPr>
                  <w:tcW w:w="3754" w:type="dxa"/>
                  <w:tcBorders>
                    <w:top w:val="single" w:sz="4" w:space="0" w:color="000000"/>
                    <w:left w:val="single" w:sz="4" w:space="0" w:color="000000"/>
                    <w:bottom w:val="dotted"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555" w:type="dxa"/>
                  <w:tcBorders>
                    <w:top w:val="single" w:sz="4" w:space="0" w:color="000000"/>
                    <w:left w:val="single" w:sz="4" w:space="0" w:color="000000"/>
                    <w:bottom w:val="dotted"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1671"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94" w:name="__Fieldmark__11108_1829652747"/>
                  <w:bookmarkEnd w:id="194"/>
                  <w:r w:rsidRPr="00BB75C8">
                    <w:rPr>
                      <w:rFonts w:ascii="Century Gothic" w:hAnsi="Century Gothic"/>
                      <w:sz w:val="22"/>
                    </w:rPr>
                    <w:fldChar w:fldCharType="end"/>
                  </w:r>
                </w:p>
              </w:tc>
              <w:tc>
                <w:tcPr>
                  <w:tcW w:w="1658"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95" w:name="__Fieldmark__11115_1829652747"/>
                  <w:bookmarkEnd w:id="195"/>
                  <w:r w:rsidRPr="00BB75C8">
                    <w:rPr>
                      <w:rFonts w:ascii="Century Gothic" w:hAnsi="Century Gothic"/>
                      <w:sz w:val="22"/>
                    </w:rPr>
                    <w:fldChar w:fldCharType="end"/>
                  </w:r>
                </w:p>
              </w:tc>
            </w:tr>
            <w:tr w:rsidR="00733E3B" w:rsidRPr="00BB75C8" w:rsidTr="003916A2">
              <w:trPr>
                <w:cantSplit/>
              </w:trPr>
              <w:tc>
                <w:tcPr>
                  <w:tcW w:w="3754" w:type="dxa"/>
                  <w:tcBorders>
                    <w:top w:val="dotted" w:sz="4" w:space="0" w:color="000000"/>
                    <w:left w:val="single" w:sz="4" w:space="0" w:color="000000"/>
                    <w:bottom w:val="dotted"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555" w:type="dxa"/>
                  <w:tcBorders>
                    <w:top w:val="dotted" w:sz="4" w:space="0" w:color="000000"/>
                    <w:left w:val="single" w:sz="4" w:space="0" w:color="000000"/>
                    <w:bottom w:val="dotted"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1671"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96" w:name="__Fieldmark__11122_1829652747"/>
                  <w:bookmarkEnd w:id="196"/>
                  <w:r w:rsidRPr="00BB75C8">
                    <w:rPr>
                      <w:rFonts w:ascii="Century Gothic" w:hAnsi="Century Gothic"/>
                      <w:sz w:val="22"/>
                    </w:rPr>
                    <w:fldChar w:fldCharType="end"/>
                  </w:r>
                </w:p>
              </w:tc>
              <w:tc>
                <w:tcPr>
                  <w:tcW w:w="1658"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97" w:name="__Fieldmark__11129_1829652747"/>
                  <w:bookmarkEnd w:id="197"/>
                  <w:r w:rsidRPr="00BB75C8">
                    <w:rPr>
                      <w:rFonts w:ascii="Century Gothic" w:hAnsi="Century Gothic"/>
                      <w:sz w:val="22"/>
                    </w:rPr>
                    <w:fldChar w:fldCharType="end"/>
                  </w:r>
                </w:p>
              </w:tc>
            </w:tr>
            <w:tr w:rsidR="00733E3B" w:rsidRPr="00BB75C8" w:rsidTr="003916A2">
              <w:trPr>
                <w:cantSplit/>
              </w:trPr>
              <w:tc>
                <w:tcPr>
                  <w:tcW w:w="3754" w:type="dxa"/>
                  <w:tcBorders>
                    <w:top w:val="dotted" w:sz="4" w:space="0" w:color="000000"/>
                    <w:left w:val="single" w:sz="4" w:space="0" w:color="000000"/>
                    <w:bottom w:val="dotted"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555" w:type="dxa"/>
                  <w:tcBorders>
                    <w:top w:val="dotted" w:sz="4" w:space="0" w:color="000000"/>
                    <w:left w:val="single" w:sz="4" w:space="0" w:color="000000"/>
                    <w:bottom w:val="dotted"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1671"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98" w:name="__Fieldmark__11136_1829652747"/>
                  <w:bookmarkEnd w:id="198"/>
                  <w:r w:rsidRPr="00BB75C8">
                    <w:rPr>
                      <w:rFonts w:ascii="Century Gothic" w:hAnsi="Century Gothic"/>
                      <w:sz w:val="22"/>
                    </w:rPr>
                    <w:fldChar w:fldCharType="end"/>
                  </w:r>
                </w:p>
              </w:tc>
              <w:tc>
                <w:tcPr>
                  <w:tcW w:w="1658" w:type="dxa"/>
                  <w:tcBorders>
                    <w:top w:val="single" w:sz="4" w:space="0" w:color="000000"/>
                    <w:left w:val="single" w:sz="4" w:space="0" w:color="000000"/>
                    <w:bottom w:val="dotted"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199" w:name="__Fieldmark__11143_1829652747"/>
                  <w:bookmarkEnd w:id="199"/>
                  <w:r w:rsidRPr="00BB75C8">
                    <w:rPr>
                      <w:rFonts w:ascii="Century Gothic" w:hAnsi="Century Gothic"/>
                      <w:sz w:val="22"/>
                    </w:rPr>
                    <w:fldChar w:fldCharType="end"/>
                  </w:r>
                </w:p>
              </w:tc>
            </w:tr>
            <w:tr w:rsidR="00733E3B" w:rsidRPr="00BB75C8" w:rsidTr="003916A2">
              <w:trPr>
                <w:cantSplit/>
              </w:trPr>
              <w:tc>
                <w:tcPr>
                  <w:tcW w:w="3754" w:type="dxa"/>
                  <w:tcBorders>
                    <w:top w:val="dotted" w:sz="4" w:space="0" w:color="000000"/>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2555" w:type="dxa"/>
                  <w:tcBorders>
                    <w:top w:val="dotted" w:sz="4" w:space="0" w:color="000000"/>
                    <w:left w:val="single" w:sz="4" w:space="0" w:color="000000"/>
                    <w:bottom w:val="single" w:sz="4" w:space="0" w:color="000000"/>
                    <w:right w:val="single" w:sz="4" w:space="0" w:color="000000"/>
                  </w:tcBorders>
                </w:tcPr>
                <w:p w:rsidR="00733E3B" w:rsidRPr="00BB75C8" w:rsidRDefault="00733E3B" w:rsidP="003916A2">
                  <w:pPr>
                    <w:widowControl w:val="0"/>
                    <w:rPr>
                      <w:rFonts w:ascii="Century Gothic" w:eastAsia="Calibri" w:hAnsi="Century Gothic"/>
                      <w:bCs/>
                      <w:sz w:val="22"/>
                      <w:lang w:eastAsia="en-US"/>
                    </w:rPr>
                  </w:pPr>
                </w:p>
              </w:tc>
              <w:tc>
                <w:tcPr>
                  <w:tcW w:w="1671" w:type="dxa"/>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00" w:name="__Fieldmark__11150_1829652747"/>
                  <w:bookmarkEnd w:id="200"/>
                  <w:r w:rsidRPr="00BB75C8">
                    <w:rPr>
                      <w:rFonts w:ascii="Century Gothic" w:hAnsi="Century Gothic"/>
                      <w:sz w:val="22"/>
                    </w:rPr>
                    <w:fldChar w:fldCharType="end"/>
                  </w:r>
                </w:p>
              </w:tc>
              <w:tc>
                <w:tcPr>
                  <w:tcW w:w="1658" w:type="dxa"/>
                  <w:tcBorders>
                    <w:top w:val="single" w:sz="4" w:space="0" w:color="000000"/>
                    <w:left w:val="single" w:sz="4" w:space="0" w:color="000000"/>
                    <w:bottom w:val="single" w:sz="4" w:space="0" w:color="000000"/>
                    <w:right w:val="single" w:sz="4" w:space="0" w:color="000000"/>
                  </w:tcBorders>
                  <w:vAlign w:val="center"/>
                </w:tcPr>
                <w:p w:rsidR="00733E3B" w:rsidRPr="00BB75C8" w:rsidRDefault="00733E3B" w:rsidP="003916A2">
                  <w:pPr>
                    <w:widowControl w:val="0"/>
                    <w:jc w:val="center"/>
                    <w:rPr>
                      <w:rFonts w:ascii="Century Gothic" w:eastAsia="Calibri" w:hAnsi="Century Gothic"/>
                      <w:bCs/>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01" w:name="__Fieldmark__11157_1829652747"/>
                  <w:bookmarkEnd w:id="201"/>
                  <w:r w:rsidRPr="00BB75C8">
                    <w:rPr>
                      <w:rFonts w:ascii="Century Gothic" w:hAnsi="Century Gothic"/>
                      <w:sz w:val="22"/>
                    </w:rPr>
                    <w:fldChar w:fldCharType="end"/>
                  </w:r>
                </w:p>
              </w:tc>
            </w:tr>
          </w:tbl>
          <w:p w:rsidR="00733E3B" w:rsidRPr="00BB75C8" w:rsidRDefault="00733E3B" w:rsidP="003916A2">
            <w:pPr>
              <w:widowControl w:val="0"/>
              <w:tabs>
                <w:tab w:val="left" w:pos="1068"/>
              </w:tabs>
              <w:rPr>
                <w:rFonts w:ascii="Century Gothic" w:hAnsi="Century Gothic"/>
                <w:bCs/>
                <w:sz w:val="22"/>
              </w:rPr>
            </w:pPr>
          </w:p>
          <w:p w:rsidR="00733E3B" w:rsidRPr="00BB75C8" w:rsidRDefault="00733E3B" w:rsidP="003916A2">
            <w:pPr>
              <w:widowControl w:val="0"/>
              <w:tabs>
                <w:tab w:val="left" w:pos="1068"/>
              </w:tabs>
              <w:rPr>
                <w:rFonts w:ascii="Century Gothic" w:hAnsi="Century Gothic"/>
                <w:b/>
                <w:sz w:val="22"/>
              </w:rPr>
            </w:pPr>
            <w:r w:rsidRPr="00BB75C8">
              <w:rPr>
                <w:rFonts w:ascii="Century Gothic" w:hAnsi="Century Gothic"/>
                <w:b/>
                <w:sz w:val="22"/>
              </w:rPr>
              <w:t>2</w:t>
            </w: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02" w:name="__Fieldmark__11211_1829652747"/>
            <w:bookmarkEnd w:id="202"/>
            <w:r w:rsidRPr="00BB75C8">
              <w:rPr>
                <w:rFonts w:ascii="Century Gothic" w:hAnsi="Century Gothic"/>
                <w:sz w:val="22"/>
              </w:rPr>
              <w:fldChar w:fldCharType="end"/>
            </w: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che i requisiti di capacità tecnica sopra dichiarati sono requisiti sufficienti per la partecipazione alla procedura da parte di questo operatore economico (anche in relazione alla quota di partecipazione nel caso di RTI)</w:t>
            </w:r>
          </w:p>
          <w:p w:rsidR="00733E3B" w:rsidRPr="00BB75C8" w:rsidRDefault="00733E3B" w:rsidP="003916A2">
            <w:pPr>
              <w:widowControl w:val="0"/>
              <w:tabs>
                <w:tab w:val="left" w:pos="1068"/>
              </w:tabs>
              <w:rPr>
                <w:rFonts w:ascii="Century Gothic" w:hAnsi="Century Gothic"/>
                <w:bCs/>
                <w:sz w:val="22"/>
              </w:rPr>
            </w:pPr>
          </w:p>
          <w:p w:rsidR="00733E3B" w:rsidRPr="00BB75C8" w:rsidRDefault="00733E3B" w:rsidP="003916A2">
            <w:pPr>
              <w:widowControl w:val="0"/>
              <w:tabs>
                <w:tab w:val="left" w:pos="1068"/>
              </w:tabs>
              <w:rPr>
                <w:rFonts w:ascii="Century Gothic" w:hAnsi="Century Gothic"/>
                <w:b/>
                <w:i/>
                <w:iCs/>
                <w:sz w:val="22"/>
              </w:rPr>
            </w:pPr>
            <w:r w:rsidRPr="00BB75C8">
              <w:rPr>
                <w:rFonts w:ascii="Century Gothic" w:hAnsi="Century Gothic"/>
                <w:b/>
                <w:i/>
                <w:iCs/>
                <w:sz w:val="22"/>
              </w:rPr>
              <w:t>Ovvero</w:t>
            </w:r>
          </w:p>
          <w:p w:rsidR="00733E3B" w:rsidRPr="00BB75C8" w:rsidRDefault="00733E3B" w:rsidP="003916A2">
            <w:pPr>
              <w:widowControl w:val="0"/>
              <w:tabs>
                <w:tab w:val="left" w:pos="1068"/>
              </w:tabs>
              <w:rPr>
                <w:rFonts w:ascii="Century Gothic" w:hAnsi="Century Gothic"/>
                <w:bCs/>
                <w:sz w:val="22"/>
              </w:rPr>
            </w:pP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03" w:name="__Fieldmark__11220_1829652747"/>
            <w:bookmarkEnd w:id="203"/>
            <w:r w:rsidRPr="00BB75C8">
              <w:rPr>
                <w:rFonts w:ascii="Century Gothic" w:hAnsi="Century Gothic"/>
                <w:sz w:val="22"/>
              </w:rPr>
              <w:fldChar w:fldCharType="end"/>
            </w: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che i requisiti di capacità tecnica sopra dichiarati non sono requisiti sufficienti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w:t>
            </w:r>
          </w:p>
          <w:tbl>
            <w:tblPr>
              <w:tblW w:w="5000" w:type="pct"/>
              <w:tblCellMar>
                <w:left w:w="0" w:type="dxa"/>
                <w:right w:w="0" w:type="dxa"/>
              </w:tblCellMar>
              <w:tblLook w:val="00A0" w:firstRow="1" w:lastRow="0" w:firstColumn="1" w:lastColumn="0" w:noHBand="0" w:noVBand="0"/>
            </w:tblPr>
            <w:tblGrid>
              <w:gridCol w:w="1100"/>
              <w:gridCol w:w="399"/>
              <w:gridCol w:w="486"/>
              <w:gridCol w:w="2363"/>
              <w:gridCol w:w="786"/>
              <w:gridCol w:w="1350"/>
              <w:gridCol w:w="2699"/>
              <w:gridCol w:w="456"/>
            </w:tblGrid>
            <w:tr w:rsidR="00733E3B" w:rsidRPr="00BB75C8" w:rsidTr="003916A2">
              <w:tc>
                <w:tcPr>
                  <w:tcW w:w="1103" w:type="dxa"/>
                  <w:vAlign w:val="center"/>
                </w:tcPr>
                <w:p w:rsidR="00733E3B" w:rsidRPr="00BB75C8" w:rsidRDefault="00733E3B" w:rsidP="003916A2">
                  <w:pPr>
                    <w:widowControl w:val="0"/>
                    <w:ind w:left="110" w:hanging="110"/>
                    <w:jc w:val="center"/>
                    <w:rPr>
                      <w:rFonts w:ascii="Century Gothic" w:hAnsi="Century Gothic"/>
                      <w:bCs/>
                      <w:sz w:val="22"/>
                    </w:rPr>
                  </w:pPr>
                  <w:r w:rsidRPr="00BB75C8">
                    <w:rPr>
                      <w:rFonts w:ascii="Century Gothic" w:hAnsi="Century Gothic"/>
                      <w:b/>
                      <w:sz w:val="22"/>
                    </w:rPr>
                    <w:t>2.a</w:t>
                  </w:r>
                  <w:r w:rsidRPr="00BB75C8">
                    <w:rPr>
                      <w:rFonts w:ascii="Century Gothic" w:hAnsi="Century Gothic"/>
                      <w:bCs/>
                      <w:sz w:val="22"/>
                    </w:rPr>
                    <w:t xml:space="preserve"> </w:t>
                  </w: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bCs/>
                      <w:sz w:val="22"/>
                    </w:rPr>
                    <w:instrText>FORMCHECKBOX</w:instrText>
                  </w:r>
                  <w:r w:rsidR="00DC36B7">
                    <w:rPr>
                      <w:rFonts w:ascii="Century Gothic" w:hAnsi="Century Gothic"/>
                      <w:bCs/>
                      <w:sz w:val="22"/>
                    </w:rPr>
                  </w:r>
                  <w:r w:rsidR="00DC36B7">
                    <w:rPr>
                      <w:rFonts w:ascii="Century Gothic" w:hAnsi="Century Gothic"/>
                      <w:bCs/>
                      <w:sz w:val="22"/>
                    </w:rPr>
                    <w:fldChar w:fldCharType="separate"/>
                  </w:r>
                  <w:bookmarkStart w:id="204" w:name="__Fieldmark__11231_1829652747"/>
                  <w:bookmarkEnd w:id="204"/>
                  <w:r w:rsidRPr="00BB75C8">
                    <w:rPr>
                      <w:rFonts w:ascii="Century Gothic" w:hAnsi="Century Gothic"/>
                      <w:bCs/>
                      <w:sz w:val="22"/>
                    </w:rPr>
                    <w:fldChar w:fldCharType="end"/>
                  </w:r>
                </w:p>
              </w:tc>
              <w:tc>
                <w:tcPr>
                  <w:tcW w:w="8536" w:type="dxa"/>
                  <w:gridSpan w:val="7"/>
                  <w:tcMar>
                    <w:left w:w="108" w:type="dxa"/>
                    <w:right w:w="108" w:type="dxa"/>
                  </w:tcMar>
                  <w:vAlign w:val="center"/>
                </w:tcPr>
                <w:p w:rsidR="00733E3B" w:rsidRPr="00BB75C8" w:rsidRDefault="00733E3B" w:rsidP="003916A2">
                  <w:pPr>
                    <w:widowControl w:val="0"/>
                    <w:rPr>
                      <w:rFonts w:ascii="Century Gothic" w:hAnsi="Century Gothic"/>
                      <w:bCs/>
                      <w:sz w:val="22"/>
                    </w:rPr>
                  </w:pPr>
                  <w:r w:rsidRPr="00BB75C8">
                    <w:rPr>
                      <w:rFonts w:ascii="Century Gothic" w:hAnsi="Century Gothic"/>
                      <w:bCs/>
                      <w:sz w:val="22"/>
                    </w:rPr>
                    <w:t>requisito …………………………</w:t>
                  </w:r>
                  <w:proofErr w:type="gramStart"/>
                  <w:r w:rsidRPr="00BB75C8">
                    <w:rPr>
                      <w:rFonts w:ascii="Century Gothic" w:hAnsi="Century Gothic"/>
                      <w:bCs/>
                      <w:sz w:val="22"/>
                    </w:rPr>
                    <w:t>…….</w:t>
                  </w:r>
                  <w:proofErr w:type="gramEnd"/>
                  <w:r w:rsidRPr="00BB75C8">
                    <w:rPr>
                      <w:rFonts w:ascii="Century Gothic" w:hAnsi="Century Gothic"/>
                      <w:bCs/>
                      <w:sz w:val="22"/>
                    </w:rPr>
                    <w:t>.:</w:t>
                  </w:r>
                </w:p>
              </w:tc>
            </w:tr>
            <w:tr w:rsidR="00733E3B" w:rsidRPr="00BB75C8" w:rsidTr="003916A2">
              <w:trPr>
                <w:cantSplit/>
              </w:trPr>
              <w:tc>
                <w:tcPr>
                  <w:tcW w:w="4329" w:type="dxa"/>
                  <w:gridSpan w:val="4"/>
                  <w:tcMar>
                    <w:left w:w="108" w:type="dxa"/>
                    <w:right w:w="108" w:type="dxa"/>
                  </w:tcMar>
                  <w:vAlign w:val="center"/>
                </w:tcPr>
                <w:p w:rsidR="00733E3B" w:rsidRPr="00BB75C8" w:rsidRDefault="00733E3B" w:rsidP="003916A2">
                  <w:pPr>
                    <w:widowControl w:val="0"/>
                    <w:rPr>
                      <w:rFonts w:ascii="Century Gothic" w:hAnsi="Century Gothic"/>
                      <w:bCs/>
                      <w:sz w:val="22"/>
                    </w:rPr>
                  </w:pPr>
                  <w:r w:rsidRPr="00BB75C8">
                    <w:rPr>
                      <w:rFonts w:ascii="Century Gothic" w:hAnsi="Century Gothic"/>
                      <w:bCs/>
                      <w:sz w:val="22"/>
                    </w:rPr>
                    <w:t>messi a disposizione dall’operatore/ ausiliario:</w:t>
                  </w:r>
                </w:p>
              </w:tc>
              <w:tc>
                <w:tcPr>
                  <w:tcW w:w="5310" w:type="dxa"/>
                  <w:gridSpan w:val="4"/>
                  <w:tcBorders>
                    <w:bottom w:val="single" w:sz="4" w:space="0" w:color="000000"/>
                    <w:right w:val="single" w:sz="4" w:space="0" w:color="000000"/>
                  </w:tcBorders>
                  <w:tcMar>
                    <w:left w:w="108" w:type="dxa"/>
                    <w:right w:w="108" w:type="dxa"/>
                  </w:tcMar>
                  <w:vAlign w:val="center"/>
                </w:tcPr>
                <w:p w:rsidR="00733E3B" w:rsidRPr="00BB75C8" w:rsidRDefault="00733E3B" w:rsidP="003916A2">
                  <w:pPr>
                    <w:widowControl w:val="0"/>
                    <w:rPr>
                      <w:rFonts w:ascii="Century Gothic" w:hAnsi="Century Gothic"/>
                      <w:bCs/>
                      <w:sz w:val="22"/>
                    </w:rPr>
                  </w:pPr>
                </w:p>
              </w:tc>
            </w:tr>
            <w:tr w:rsidR="00733E3B" w:rsidRPr="00BB75C8" w:rsidTr="003916A2">
              <w:trPr>
                <w:cantSplit/>
              </w:trPr>
              <w:tc>
                <w:tcPr>
                  <w:tcW w:w="9639" w:type="dxa"/>
                  <w:gridSpan w:val="8"/>
                  <w:tcMar>
                    <w:left w:w="108" w:type="dxa"/>
                    <w:right w:w="108" w:type="dxa"/>
                  </w:tcMar>
                  <w:vAlign w:val="center"/>
                </w:tcPr>
                <w:p w:rsidR="00733E3B" w:rsidRPr="00BB75C8" w:rsidRDefault="00733E3B" w:rsidP="003916A2">
                  <w:pPr>
                    <w:widowControl w:val="0"/>
                    <w:rPr>
                      <w:rFonts w:ascii="Century Gothic" w:hAnsi="Century Gothic"/>
                      <w:bCs/>
                      <w:sz w:val="22"/>
                    </w:rPr>
                  </w:pPr>
                </w:p>
              </w:tc>
            </w:tr>
            <w:tr w:rsidR="00733E3B" w:rsidRPr="00BB75C8" w:rsidTr="003916A2">
              <w:trPr>
                <w:cantSplit/>
              </w:trPr>
              <w:tc>
                <w:tcPr>
                  <w:tcW w:w="1503" w:type="dxa"/>
                  <w:gridSpan w:val="2"/>
                  <w:tcBorders>
                    <w:right w:val="single" w:sz="4" w:space="0" w:color="000000"/>
                  </w:tcBorders>
                  <w:tcMar>
                    <w:left w:w="108" w:type="dxa"/>
                    <w:right w:w="108" w:type="dxa"/>
                  </w:tcMar>
                  <w:vAlign w:val="center"/>
                </w:tcPr>
                <w:p w:rsidR="00733E3B" w:rsidRPr="00BB75C8" w:rsidRDefault="00733E3B" w:rsidP="003916A2">
                  <w:pPr>
                    <w:widowControl w:val="0"/>
                    <w:jc w:val="right"/>
                    <w:rPr>
                      <w:rFonts w:ascii="Century Gothic" w:hAnsi="Century Gothic"/>
                      <w:bCs/>
                      <w:sz w:val="22"/>
                    </w:rPr>
                  </w:pPr>
                  <w:r w:rsidRPr="00BB75C8">
                    <w:rPr>
                      <w:rFonts w:ascii="Century Gothic" w:hAnsi="Century Gothic"/>
                      <w:bCs/>
                      <w:sz w:val="22"/>
                    </w:rPr>
                    <w:lastRenderedPageBreak/>
                    <w:t>con sede in:</w:t>
                  </w:r>
                </w:p>
              </w:tc>
              <w:tc>
                <w:tcPr>
                  <w:tcW w:w="3616" w:type="dxa"/>
                  <w:gridSpan w:val="3"/>
                  <w:tcBorders>
                    <w:left w:val="single" w:sz="4" w:space="0" w:color="000000"/>
                  </w:tcBorders>
                  <w:tcMar>
                    <w:left w:w="108" w:type="dxa"/>
                    <w:right w:w="108" w:type="dxa"/>
                  </w:tcMar>
                  <w:vAlign w:val="center"/>
                </w:tcPr>
                <w:p w:rsidR="00733E3B" w:rsidRPr="00BB75C8" w:rsidRDefault="00733E3B" w:rsidP="003916A2">
                  <w:pPr>
                    <w:widowControl w:val="0"/>
                    <w:rPr>
                      <w:rFonts w:ascii="Century Gothic" w:hAnsi="Century Gothic"/>
                      <w:bCs/>
                      <w:sz w:val="22"/>
                    </w:rPr>
                  </w:pPr>
                </w:p>
              </w:tc>
              <w:tc>
                <w:tcPr>
                  <w:tcW w:w="1351" w:type="dxa"/>
                  <w:tcMar>
                    <w:left w:w="108" w:type="dxa"/>
                    <w:right w:w="108" w:type="dxa"/>
                  </w:tcMar>
                  <w:vAlign w:val="center"/>
                </w:tcPr>
                <w:p w:rsidR="00733E3B" w:rsidRPr="00BB75C8" w:rsidRDefault="00733E3B" w:rsidP="003916A2">
                  <w:pPr>
                    <w:widowControl w:val="0"/>
                    <w:rPr>
                      <w:rFonts w:ascii="Century Gothic" w:hAnsi="Century Gothic"/>
                      <w:bCs/>
                      <w:sz w:val="22"/>
                    </w:rPr>
                  </w:pPr>
                  <w:r w:rsidRPr="00BB75C8">
                    <w:rPr>
                      <w:rFonts w:ascii="Century Gothic" w:hAnsi="Century Gothic"/>
                      <w:bCs/>
                      <w:sz w:val="22"/>
                    </w:rPr>
                    <w:t>cod. fiscale:</w:t>
                  </w:r>
                </w:p>
              </w:tc>
              <w:tc>
                <w:tcPr>
                  <w:tcW w:w="2713" w:type="dxa"/>
                  <w:tcBorders>
                    <w:bottom w:val="single" w:sz="4" w:space="0" w:color="000000"/>
                    <w:right w:val="single" w:sz="4" w:space="0" w:color="000000"/>
                  </w:tcBorders>
                  <w:tcMar>
                    <w:left w:w="108" w:type="dxa"/>
                    <w:right w:w="108" w:type="dxa"/>
                  </w:tcMar>
                  <w:vAlign w:val="center"/>
                </w:tcPr>
                <w:p w:rsidR="00733E3B" w:rsidRPr="00BB75C8" w:rsidRDefault="00733E3B" w:rsidP="003916A2">
                  <w:pPr>
                    <w:widowControl w:val="0"/>
                    <w:rPr>
                      <w:rFonts w:ascii="Century Gothic" w:hAnsi="Century Gothic"/>
                      <w:bCs/>
                      <w:sz w:val="22"/>
                    </w:rPr>
                  </w:pPr>
                </w:p>
              </w:tc>
              <w:tc>
                <w:tcPr>
                  <w:tcW w:w="456" w:type="dxa"/>
                  <w:tcMar>
                    <w:left w:w="108" w:type="dxa"/>
                    <w:right w:w="108" w:type="dxa"/>
                  </w:tcMar>
                  <w:vAlign w:val="center"/>
                </w:tcPr>
                <w:p w:rsidR="00733E3B" w:rsidRPr="00BB75C8" w:rsidRDefault="00733E3B" w:rsidP="003916A2">
                  <w:pPr>
                    <w:widowControl w:val="0"/>
                    <w:rPr>
                      <w:rFonts w:ascii="Century Gothic" w:hAnsi="Century Gothic"/>
                      <w:bCs/>
                      <w:sz w:val="22"/>
                    </w:rPr>
                  </w:pPr>
                  <w:r w:rsidRPr="00BB75C8">
                    <w:rPr>
                      <w:rFonts w:ascii="Century Gothic" w:hAnsi="Century Gothic"/>
                      <w:bCs/>
                      <w:sz w:val="22"/>
                    </w:rPr>
                    <w:t>e</w:t>
                  </w:r>
                </w:p>
              </w:tc>
            </w:tr>
            <w:tr w:rsidR="00733E3B" w:rsidRPr="00BB75C8" w:rsidTr="003916A2">
              <w:trPr>
                <w:cantSplit/>
              </w:trPr>
              <w:tc>
                <w:tcPr>
                  <w:tcW w:w="1503" w:type="dxa"/>
                  <w:gridSpan w:val="2"/>
                  <w:tcMar>
                    <w:left w:w="108" w:type="dxa"/>
                    <w:right w:w="108" w:type="dxa"/>
                  </w:tcMar>
                </w:tcPr>
                <w:p w:rsidR="00733E3B" w:rsidRPr="00BB75C8" w:rsidRDefault="00733E3B" w:rsidP="003916A2">
                  <w:pPr>
                    <w:widowControl w:val="0"/>
                    <w:jc w:val="right"/>
                    <w:rPr>
                      <w:rFonts w:ascii="Century Gothic" w:hAnsi="Century Gothic"/>
                      <w:bCs/>
                      <w:sz w:val="22"/>
                    </w:rPr>
                  </w:pPr>
                </w:p>
              </w:tc>
              <w:tc>
                <w:tcPr>
                  <w:tcW w:w="452" w:type="dxa"/>
                  <w:tcMar>
                    <w:left w:w="108" w:type="dxa"/>
                    <w:right w:w="108" w:type="dxa"/>
                  </w:tcMar>
                </w:tcPr>
                <w:p w:rsidR="00733E3B" w:rsidRPr="00BB75C8" w:rsidRDefault="00733E3B" w:rsidP="003916A2">
                  <w:pPr>
                    <w:widowControl w:val="0"/>
                    <w:rPr>
                      <w:rFonts w:ascii="Century Gothic" w:hAnsi="Century Gothic"/>
                      <w:bCs/>
                      <w:sz w:val="22"/>
                    </w:rPr>
                  </w:pPr>
                </w:p>
              </w:tc>
              <w:tc>
                <w:tcPr>
                  <w:tcW w:w="7684" w:type="dxa"/>
                  <w:gridSpan w:val="5"/>
                  <w:tcMar>
                    <w:left w:w="108" w:type="dxa"/>
                    <w:right w:w="108" w:type="dxa"/>
                  </w:tcMar>
                  <w:vAlign w:val="center"/>
                </w:tcPr>
                <w:p w:rsidR="00733E3B" w:rsidRPr="00BB75C8" w:rsidRDefault="00733E3B" w:rsidP="003916A2">
                  <w:pPr>
                    <w:widowControl w:val="0"/>
                    <w:ind w:left="110" w:hanging="110"/>
                    <w:rPr>
                      <w:rFonts w:ascii="Century Gothic" w:hAnsi="Century Gothic"/>
                      <w:bCs/>
                      <w:sz w:val="22"/>
                    </w:rPr>
                  </w:pPr>
                </w:p>
              </w:tc>
            </w:tr>
            <w:tr w:rsidR="00733E3B" w:rsidRPr="00BB75C8" w:rsidTr="003916A2">
              <w:trPr>
                <w:cantSplit/>
              </w:trPr>
              <w:tc>
                <w:tcPr>
                  <w:tcW w:w="1503" w:type="dxa"/>
                  <w:gridSpan w:val="2"/>
                  <w:tcMar>
                    <w:left w:w="108" w:type="dxa"/>
                    <w:right w:w="108" w:type="dxa"/>
                  </w:tcMar>
                  <w:vAlign w:val="center"/>
                </w:tcPr>
                <w:p w:rsidR="00733E3B" w:rsidRPr="00BB75C8" w:rsidRDefault="00733E3B" w:rsidP="003916A2">
                  <w:pPr>
                    <w:widowControl w:val="0"/>
                    <w:rPr>
                      <w:rFonts w:ascii="Century Gothic" w:hAnsi="Century Gothic"/>
                      <w:bCs/>
                      <w:sz w:val="22"/>
                    </w:rPr>
                  </w:pPr>
                </w:p>
              </w:tc>
              <w:tc>
                <w:tcPr>
                  <w:tcW w:w="452" w:type="dxa"/>
                  <w:tcMar>
                    <w:left w:w="108" w:type="dxa"/>
                    <w:right w:w="108" w:type="dxa"/>
                  </w:tcMar>
                </w:tcPr>
                <w:p w:rsidR="00733E3B" w:rsidRPr="00BB75C8" w:rsidRDefault="00733E3B" w:rsidP="003916A2">
                  <w:pPr>
                    <w:widowControl w:val="0"/>
                    <w:rPr>
                      <w:rFonts w:ascii="Century Gothic" w:hAnsi="Century Gothic"/>
                      <w:bCs/>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05" w:name="__Fieldmark__11243_1829652747"/>
                  <w:bookmarkEnd w:id="205"/>
                  <w:r w:rsidRPr="00BB75C8">
                    <w:rPr>
                      <w:rFonts w:ascii="Century Gothic" w:hAnsi="Century Gothic"/>
                      <w:sz w:val="22"/>
                    </w:rPr>
                    <w:fldChar w:fldCharType="end"/>
                  </w:r>
                </w:p>
              </w:tc>
              <w:tc>
                <w:tcPr>
                  <w:tcW w:w="7684" w:type="dxa"/>
                  <w:gridSpan w:val="5"/>
                  <w:tcMar>
                    <w:left w:w="108" w:type="dxa"/>
                    <w:right w:w="108" w:type="dxa"/>
                  </w:tcMar>
                  <w:vAlign w:val="center"/>
                </w:tcPr>
                <w:p w:rsidR="00733E3B" w:rsidRPr="00BB75C8" w:rsidRDefault="00733E3B" w:rsidP="003916A2">
                  <w:pPr>
                    <w:widowControl w:val="0"/>
                    <w:ind w:left="110" w:hanging="110"/>
                    <w:rPr>
                      <w:rFonts w:ascii="Century Gothic" w:hAnsi="Century Gothic"/>
                      <w:bCs/>
                      <w:sz w:val="22"/>
                    </w:rPr>
                  </w:pPr>
                  <w:r w:rsidRPr="00BB75C8">
                    <w:rPr>
                      <w:rFonts w:ascii="Century Gothic" w:hAnsi="Century Gothic"/>
                      <w:bCs/>
                      <w:sz w:val="22"/>
                    </w:rPr>
                    <w:t>-(eventuale)</w:t>
                  </w:r>
                  <w:r w:rsidRPr="00BB75C8">
                    <w:rPr>
                      <w:rFonts w:ascii="Century Gothic" w:hAnsi="Century Gothic"/>
                      <w:bCs/>
                      <w:sz w:val="22"/>
                    </w:rPr>
                    <w:tab/>
                    <w:t>dichiara, ai sensi dell’articolo 47 del d.P.R. n. 445 del 2000, che la suddetta impresa ausiliaria appartiene al medesimo gruppo di questa impresa in forza del seguente legame giuridico ed economico esistente:</w:t>
                  </w:r>
                </w:p>
              </w:tc>
            </w:tr>
            <w:tr w:rsidR="00733E3B" w:rsidRPr="00BB75C8" w:rsidTr="003916A2">
              <w:trPr>
                <w:cantSplit/>
              </w:trPr>
              <w:tc>
                <w:tcPr>
                  <w:tcW w:w="1503" w:type="dxa"/>
                  <w:gridSpan w:val="2"/>
                  <w:tcMar>
                    <w:left w:w="108" w:type="dxa"/>
                    <w:right w:w="108" w:type="dxa"/>
                  </w:tcMar>
                  <w:vAlign w:val="center"/>
                </w:tcPr>
                <w:p w:rsidR="00733E3B" w:rsidRPr="00BB75C8" w:rsidRDefault="00733E3B" w:rsidP="003916A2">
                  <w:pPr>
                    <w:widowControl w:val="0"/>
                    <w:rPr>
                      <w:rFonts w:ascii="Century Gothic" w:hAnsi="Century Gothic"/>
                      <w:bCs/>
                      <w:sz w:val="22"/>
                    </w:rPr>
                  </w:pPr>
                </w:p>
              </w:tc>
              <w:tc>
                <w:tcPr>
                  <w:tcW w:w="452" w:type="dxa"/>
                  <w:tcMar>
                    <w:left w:w="108" w:type="dxa"/>
                    <w:right w:w="108" w:type="dxa"/>
                  </w:tcMar>
                </w:tcPr>
                <w:p w:rsidR="00733E3B" w:rsidRPr="00BB75C8" w:rsidRDefault="00733E3B" w:rsidP="003916A2">
                  <w:pPr>
                    <w:widowControl w:val="0"/>
                    <w:rPr>
                      <w:rFonts w:ascii="Century Gothic" w:hAnsi="Century Gothic"/>
                      <w:bCs/>
                      <w:sz w:val="22"/>
                    </w:rPr>
                  </w:pPr>
                </w:p>
              </w:tc>
              <w:tc>
                <w:tcPr>
                  <w:tcW w:w="7684" w:type="dxa"/>
                  <w:gridSpan w:val="5"/>
                  <w:tcBorders>
                    <w:bottom w:val="single" w:sz="4" w:space="0" w:color="000000"/>
                  </w:tcBorders>
                  <w:tcMar>
                    <w:left w:w="108" w:type="dxa"/>
                    <w:right w:w="108" w:type="dxa"/>
                  </w:tcMar>
                  <w:vAlign w:val="center"/>
                </w:tcPr>
                <w:p w:rsidR="00733E3B" w:rsidRPr="00BB75C8" w:rsidRDefault="00733E3B" w:rsidP="003916A2">
                  <w:pPr>
                    <w:widowControl w:val="0"/>
                    <w:ind w:left="110" w:hanging="110"/>
                    <w:rPr>
                      <w:rFonts w:ascii="Century Gothic" w:hAnsi="Century Gothic"/>
                      <w:bCs/>
                      <w:sz w:val="22"/>
                    </w:rPr>
                  </w:pPr>
                </w:p>
              </w:tc>
            </w:tr>
          </w:tbl>
          <w:p w:rsidR="00733E3B" w:rsidRPr="00BB75C8" w:rsidRDefault="00733E3B" w:rsidP="003916A2">
            <w:pPr>
              <w:widowControl w:val="0"/>
              <w:tabs>
                <w:tab w:val="left" w:pos="1068"/>
              </w:tabs>
              <w:rPr>
                <w:rFonts w:ascii="Century Gothic" w:hAnsi="Century Gothic"/>
                <w:bCs/>
                <w:sz w:val="22"/>
              </w:rPr>
            </w:pP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Il predetto operatore ausiliario a sua volta presenta e allega le pertinenti dichiarazioni del presente Allegato A)</w:t>
            </w:r>
          </w:p>
          <w:p w:rsidR="00733E3B" w:rsidRPr="00BB75C8" w:rsidRDefault="00733E3B" w:rsidP="003916A2">
            <w:pPr>
              <w:widowControl w:val="0"/>
              <w:tabs>
                <w:tab w:val="left" w:pos="1068"/>
              </w:tabs>
              <w:rPr>
                <w:rFonts w:ascii="Century Gothic" w:hAnsi="Century Gothic"/>
                <w:bCs/>
                <w:sz w:val="22"/>
              </w:rPr>
            </w:pP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w:t>
            </w:r>
          </w:p>
          <w:p w:rsidR="00733E3B" w:rsidRPr="00BB75C8" w:rsidRDefault="00733E3B" w:rsidP="003916A2">
            <w:pPr>
              <w:widowControl w:val="0"/>
              <w:tabs>
                <w:tab w:val="left" w:pos="1068"/>
              </w:tabs>
              <w:rPr>
                <w:rFonts w:ascii="Century Gothic" w:hAnsi="Century Gothic"/>
                <w:bCs/>
                <w:sz w:val="22"/>
              </w:rPr>
            </w:pPr>
            <w:r w:rsidRPr="00BB75C8">
              <w:rPr>
                <w:rFonts w:ascii="Century Gothic" w:hAnsi="Century Gothic"/>
                <w:bCs/>
                <w:sz w:val="22"/>
              </w:rPr>
              <w:t>(nel caso di più operatori ausiliari ripetere più volte la dichiarazione tra i due asterischi)</w:t>
            </w:r>
          </w:p>
          <w:p w:rsidR="00733E3B" w:rsidRPr="00BB75C8" w:rsidRDefault="00733E3B" w:rsidP="003916A2">
            <w:pPr>
              <w:widowControl w:val="0"/>
              <w:tabs>
                <w:tab w:val="left" w:pos="1068"/>
              </w:tabs>
              <w:rPr>
                <w:rFonts w:ascii="Century Gothic" w:hAnsi="Century Gothic"/>
                <w:bCs/>
                <w:sz w:val="22"/>
              </w:rPr>
            </w:pPr>
          </w:p>
        </w:tc>
      </w:tr>
    </w:tbl>
    <w:p w:rsidR="00733E3B" w:rsidRPr="00BB75C8" w:rsidRDefault="00733E3B" w:rsidP="00733E3B">
      <w:pPr>
        <w:widowControl w:val="0"/>
        <w:tabs>
          <w:tab w:val="left" w:pos="1068"/>
        </w:tabs>
        <w:rPr>
          <w:rFonts w:ascii="Century Gothic" w:hAnsi="Century Gothic"/>
          <w:b/>
          <w:sz w:val="22"/>
        </w:rPr>
      </w:pPr>
      <w:r w:rsidRPr="00BB75C8">
        <w:rPr>
          <w:rFonts w:ascii="Century Gothic" w:hAnsi="Century Gothic"/>
          <w:b/>
          <w:sz w:val="22"/>
        </w:rPr>
        <w:lastRenderedPageBreak/>
        <w:t>NB: Verificare, comunque, se nel Disciplinare di gara è ammesso avvalimento (ad esempio espressamente vietato per lavorazioni sui beni culturali ai sensi dell’art.132 del nuovo Codice)</w:t>
      </w:r>
    </w:p>
    <w:p w:rsidR="00733E3B" w:rsidRPr="00BB75C8" w:rsidRDefault="00733E3B" w:rsidP="00733E3B">
      <w:pPr>
        <w:widowControl w:val="0"/>
        <w:tabs>
          <w:tab w:val="left" w:pos="1068"/>
        </w:tabs>
        <w:jc w:val="center"/>
        <w:rPr>
          <w:rFonts w:ascii="Century Gothic" w:hAnsi="Century Gothic"/>
          <w:b/>
          <w:sz w:val="22"/>
        </w:rPr>
      </w:pPr>
    </w:p>
    <w:tbl>
      <w:tblPr>
        <w:tblW w:w="5000" w:type="pct"/>
        <w:tblLook w:val="04A0" w:firstRow="1" w:lastRow="0" w:firstColumn="1" w:lastColumn="0" w:noHBand="0" w:noVBand="1"/>
      </w:tblPr>
      <w:tblGrid>
        <w:gridCol w:w="10039"/>
      </w:tblGrid>
      <w:tr w:rsidR="00733E3B" w:rsidRPr="00BB75C8" w:rsidTr="003916A2">
        <w:tc>
          <w:tcPr>
            <w:tcW w:w="9639"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F. CERTIFICAZIONI DI QUALITA’</w:t>
            </w:r>
          </w:p>
          <w:p w:rsidR="00733E3B" w:rsidRPr="00BB75C8" w:rsidRDefault="00733E3B" w:rsidP="003916A2">
            <w:pPr>
              <w:widowControl w:val="0"/>
              <w:jc w:val="center"/>
              <w:rPr>
                <w:rFonts w:ascii="Century Gothic" w:hAnsi="Century Gothic"/>
                <w:b/>
                <w:bCs/>
                <w:sz w:val="22"/>
              </w:rPr>
            </w:pPr>
            <w:r w:rsidRPr="00BB75C8">
              <w:rPr>
                <w:rFonts w:ascii="Century Gothic" w:hAnsi="Century Gothic"/>
                <w:b/>
                <w:bCs/>
                <w:spacing w:val="-4"/>
                <w:sz w:val="22"/>
              </w:rPr>
              <w:t>(ai fini delle riduzioni delle garanzie provvisorie)</w:t>
            </w:r>
          </w:p>
        </w:tc>
      </w:tr>
    </w:tbl>
    <w:p w:rsidR="00733E3B" w:rsidRPr="00BB75C8" w:rsidRDefault="00733E3B" w:rsidP="00733E3B">
      <w:pPr>
        <w:ind w:left="284" w:hanging="284"/>
        <w:rPr>
          <w:rFonts w:ascii="Century Gothic" w:hAnsi="Century Gothic"/>
          <w:sz w:val="22"/>
        </w:rPr>
      </w:pPr>
    </w:p>
    <w:p w:rsidR="00733E3B" w:rsidRPr="00BB75C8" w:rsidRDefault="00733E3B" w:rsidP="00733E3B">
      <w:pPr>
        <w:jc w:val="center"/>
        <w:rPr>
          <w:rFonts w:ascii="Century Gothic" w:hAnsi="Century Gothic"/>
          <w:b/>
          <w:sz w:val="22"/>
        </w:rPr>
      </w:pPr>
      <w:r w:rsidRPr="00BB75C8">
        <w:rPr>
          <w:rFonts w:ascii="Century Gothic" w:hAnsi="Century Gothic"/>
          <w:b/>
          <w:sz w:val="22"/>
        </w:rPr>
        <w:t>DICHIARA</w:t>
      </w:r>
    </w:p>
    <w:tbl>
      <w:tblPr>
        <w:tblW w:w="5000" w:type="pct"/>
        <w:tblLook w:val="04A0" w:firstRow="1" w:lastRow="0" w:firstColumn="1" w:lastColumn="0" w:noHBand="0" w:noVBand="1"/>
      </w:tblPr>
      <w:tblGrid>
        <w:gridCol w:w="10049"/>
      </w:tblGrid>
      <w:tr w:rsidR="00733E3B" w:rsidRPr="00BB75C8" w:rsidTr="003916A2">
        <w:tc>
          <w:tcPr>
            <w:tcW w:w="9639" w:type="dxa"/>
            <w:shd w:val="clear" w:color="auto" w:fill="auto"/>
          </w:tcPr>
          <w:p w:rsidR="00733E3B" w:rsidRPr="00BB75C8" w:rsidRDefault="00733E3B" w:rsidP="003916A2">
            <w:pPr>
              <w:widowControl w:val="0"/>
              <w:rPr>
                <w:rFonts w:ascii="Century Gothic" w:hAnsi="Century Gothic"/>
                <w:b/>
                <w:sz w:val="22"/>
              </w:rPr>
            </w:pPr>
            <w:r w:rsidRPr="00BB75C8">
              <w:rPr>
                <w:rFonts w:ascii="Century Gothic" w:hAnsi="Century Gothic"/>
                <w:b/>
                <w:sz w:val="22"/>
              </w:rPr>
              <w:t>1.</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06" w:name="__Fieldmark__11303_1829652747"/>
            <w:bookmarkEnd w:id="206"/>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b/>
                <w:sz w:val="22"/>
              </w:rPr>
              <w:t xml:space="preserve">di essere in possesso </w:t>
            </w:r>
            <w:r w:rsidRPr="00BB75C8">
              <w:rPr>
                <w:rFonts w:ascii="Century Gothic" w:hAnsi="Century Gothic"/>
                <w:sz w:val="22"/>
              </w:rPr>
              <w:t>della certificazione sistema qualità della serie europea ISO 9001: 2015, che la medesima è in corso di validità, settore …</w:t>
            </w:r>
            <w:proofErr w:type="gramStart"/>
            <w:r w:rsidRPr="00BB75C8">
              <w:rPr>
                <w:rFonts w:ascii="Century Gothic" w:hAnsi="Century Gothic"/>
                <w:sz w:val="22"/>
              </w:rPr>
              <w:t>…….</w:t>
            </w:r>
            <w:proofErr w:type="gramEnd"/>
            <w:r w:rsidRPr="00BB75C8">
              <w:rPr>
                <w:rFonts w:ascii="Century Gothic" w:hAnsi="Century Gothic"/>
                <w:sz w:val="22"/>
              </w:rPr>
              <w:t>., come risulta dal seguente certificato che si allega in copia conforme ai sensi dell’articolo 19 del D.P.R. 445/2000 :</w:t>
            </w:r>
          </w:p>
          <w:tbl>
            <w:tblPr>
              <w:tblW w:w="10205" w:type="dxa"/>
              <w:tblCellMar>
                <w:left w:w="0" w:type="dxa"/>
                <w:right w:w="0" w:type="dxa"/>
              </w:tblCellMar>
              <w:tblLook w:val="00A0" w:firstRow="1" w:lastRow="0" w:firstColumn="1" w:lastColumn="0" w:noHBand="0" w:noVBand="0"/>
            </w:tblPr>
            <w:tblGrid>
              <w:gridCol w:w="430"/>
              <w:gridCol w:w="1676"/>
              <w:gridCol w:w="1782"/>
              <w:gridCol w:w="972"/>
              <w:gridCol w:w="977"/>
              <w:gridCol w:w="645"/>
              <w:gridCol w:w="1947"/>
              <w:gridCol w:w="658"/>
              <w:gridCol w:w="1118"/>
            </w:tblGrid>
            <w:tr w:rsidR="00733E3B" w:rsidRPr="00BB75C8" w:rsidTr="003916A2">
              <w:tc>
                <w:tcPr>
                  <w:tcW w:w="429" w:type="dxa"/>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07" w:name="__Fieldmark__11312_1829652747"/>
                  <w:bookmarkEnd w:id="207"/>
                  <w:r w:rsidRPr="00BB75C8">
                    <w:rPr>
                      <w:rFonts w:ascii="Century Gothic" w:hAnsi="Century Gothic"/>
                      <w:sz w:val="22"/>
                    </w:rPr>
                    <w:fldChar w:fldCharType="end"/>
                  </w:r>
                </w:p>
              </w:tc>
              <w:tc>
                <w:tcPr>
                  <w:tcW w:w="1676" w:type="dxa"/>
                  <w:tcBorders>
                    <w:right w:val="single" w:sz="4" w:space="0" w:color="000000"/>
                  </w:tcBorders>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r w:rsidRPr="00BB75C8">
                    <w:rPr>
                      <w:rFonts w:ascii="Century Gothic" w:hAnsi="Century Gothic"/>
                      <w:sz w:val="22"/>
                    </w:rPr>
                    <w:tab/>
                    <w:t>certificato n.</w:t>
                  </w:r>
                </w:p>
              </w:tc>
              <w:tc>
                <w:tcPr>
                  <w:tcW w:w="1782" w:type="dxa"/>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972" w:type="dxa"/>
                  <w:tcBorders>
                    <w:left w:val="single" w:sz="4" w:space="0" w:color="000000"/>
                    <w:right w:val="single" w:sz="4" w:space="0" w:color="000000"/>
                  </w:tcBorders>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in data</w:t>
                  </w:r>
                </w:p>
              </w:tc>
              <w:tc>
                <w:tcPr>
                  <w:tcW w:w="1622" w:type="dxa"/>
                  <w:gridSpan w:val="2"/>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947" w:type="dxa"/>
                  <w:tcBorders>
                    <w:left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valido fino al</w:t>
                  </w:r>
                </w:p>
              </w:tc>
              <w:tc>
                <w:tcPr>
                  <w:tcW w:w="1776" w:type="dxa"/>
                  <w:gridSpan w:val="2"/>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r>
            <w:tr w:rsidR="00733E3B" w:rsidRPr="00BB75C8" w:rsidTr="003916A2">
              <w:tc>
                <w:tcPr>
                  <w:tcW w:w="429" w:type="dxa"/>
                </w:tcPr>
                <w:p w:rsidR="00733E3B" w:rsidRPr="00BB75C8" w:rsidRDefault="00733E3B" w:rsidP="003916A2">
                  <w:pPr>
                    <w:widowControl w:val="0"/>
                    <w:jc w:val="center"/>
                    <w:rPr>
                      <w:rFonts w:ascii="Century Gothic" w:hAnsi="Century Gothic"/>
                      <w:sz w:val="22"/>
                    </w:rPr>
                  </w:pPr>
                </w:p>
              </w:tc>
              <w:tc>
                <w:tcPr>
                  <w:tcW w:w="1676" w:type="dxa"/>
                  <w:tcMar>
                    <w:left w:w="108" w:type="dxa"/>
                    <w:right w:w="108" w:type="dxa"/>
                  </w:tcMar>
                </w:tcPr>
                <w:p w:rsidR="00733E3B" w:rsidRPr="00BB75C8" w:rsidRDefault="00733E3B" w:rsidP="003916A2">
                  <w:pPr>
                    <w:widowControl w:val="0"/>
                    <w:ind w:left="113"/>
                    <w:rPr>
                      <w:rFonts w:ascii="Century Gothic" w:hAnsi="Century Gothic"/>
                      <w:sz w:val="22"/>
                    </w:rPr>
                  </w:pPr>
                  <w:r w:rsidRPr="00BB75C8">
                    <w:rPr>
                      <w:rFonts w:ascii="Century Gothic" w:hAnsi="Century Gothic"/>
                      <w:sz w:val="22"/>
                    </w:rPr>
                    <w:t>settore IAF:</w:t>
                  </w:r>
                </w:p>
              </w:tc>
              <w:tc>
                <w:tcPr>
                  <w:tcW w:w="1782" w:type="dxa"/>
                  <w:tcBorders>
                    <w:top w:val="single" w:sz="4" w:space="0" w:color="000000"/>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949" w:type="dxa"/>
                  <w:gridSpan w:val="2"/>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rilasciato da:</w:t>
                  </w:r>
                  <w:r w:rsidRPr="00BB75C8">
                    <w:rPr>
                      <w:rStyle w:val="Richiamoallanotaapidipagina"/>
                      <w:rFonts w:ascii="Century Gothic" w:eastAsiaTheme="majorEastAsia" w:hAnsi="Century Gothic"/>
                      <w:sz w:val="22"/>
                    </w:rPr>
                    <w:footnoteReference w:id="20"/>
                  </w:r>
                </w:p>
              </w:tc>
              <w:tc>
                <w:tcPr>
                  <w:tcW w:w="4368" w:type="dxa"/>
                  <w:gridSpan w:val="4"/>
                  <w:tcBorders>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r>
            <w:tr w:rsidR="00733E3B" w:rsidRPr="00BB75C8" w:rsidTr="003916A2">
              <w:tc>
                <w:tcPr>
                  <w:tcW w:w="429" w:type="dxa"/>
                </w:tcPr>
                <w:p w:rsidR="00733E3B" w:rsidRPr="00BB75C8" w:rsidRDefault="00733E3B" w:rsidP="003916A2">
                  <w:pPr>
                    <w:widowControl w:val="0"/>
                    <w:jc w:val="center"/>
                    <w:rPr>
                      <w:rFonts w:ascii="Century Gothic" w:hAnsi="Century Gothic"/>
                      <w:sz w:val="22"/>
                    </w:rPr>
                  </w:pPr>
                </w:p>
              </w:tc>
              <w:tc>
                <w:tcPr>
                  <w:tcW w:w="3458" w:type="dxa"/>
                  <w:gridSpan w:val="2"/>
                  <w:tcMar>
                    <w:left w:w="108" w:type="dxa"/>
                    <w:right w:w="10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(organismo accreditato da </w:t>
                  </w:r>
                  <w:r w:rsidRPr="00BB75C8">
                    <w:rPr>
                      <w:rStyle w:val="Richiamoallanotaapidipagina"/>
                      <w:rFonts w:ascii="Century Gothic" w:eastAsiaTheme="majorEastAsia" w:hAnsi="Century Gothic"/>
                      <w:sz w:val="22"/>
                    </w:rPr>
                    <w:footnoteReference w:id="21"/>
                  </w:r>
                </w:p>
              </w:tc>
              <w:tc>
                <w:tcPr>
                  <w:tcW w:w="5199" w:type="dxa"/>
                  <w:gridSpan w:val="5"/>
                  <w:tcBorders>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118" w:type="dxa"/>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p>
              </w:tc>
            </w:tr>
          </w:tbl>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sz w:val="22"/>
              </w:rPr>
            </w:pPr>
            <w:r w:rsidRPr="00BB75C8">
              <w:rPr>
                <w:rFonts w:ascii="Century Gothic" w:hAnsi="Century Gothic"/>
                <w:sz w:val="22"/>
              </w:rPr>
              <w:t>Si attesta che la Copia/e della/e Certificazione/</w:t>
            </w:r>
            <w:proofErr w:type="gramStart"/>
            <w:r w:rsidRPr="00BB75C8">
              <w:rPr>
                <w:rFonts w:ascii="Century Gothic" w:hAnsi="Century Gothic"/>
                <w:sz w:val="22"/>
              </w:rPr>
              <w:t>i  è</w:t>
            </w:r>
            <w:proofErr w:type="gramEnd"/>
            <w:r w:rsidRPr="00BB75C8">
              <w:rPr>
                <w:rFonts w:ascii="Century Gothic" w:hAnsi="Century Gothic"/>
                <w:sz w:val="22"/>
              </w:rPr>
              <w:t>/sono conforme/i  all’originale/agli originali custodito/i  presso la sede dell’impresa e che la/e suddetta/e Certificazione/i  è/sono  in corso di validità avendo superato gli audit periodici dell’organismo di certificazione.</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tabs>
                <w:tab w:val="left" w:pos="-2127"/>
              </w:tabs>
              <w:ind w:left="284" w:hanging="284"/>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08" w:name="__Fieldmark__11375_1829652747"/>
            <w:bookmarkEnd w:id="208"/>
            <w:r w:rsidRPr="00BB75C8">
              <w:rPr>
                <w:rFonts w:ascii="Century Gothic" w:hAnsi="Century Gothic"/>
                <w:sz w:val="22"/>
              </w:rPr>
              <w:fldChar w:fldCharType="end"/>
            </w:r>
          </w:p>
          <w:p w:rsidR="00733E3B" w:rsidRPr="00BB75C8" w:rsidRDefault="00733E3B" w:rsidP="003916A2">
            <w:pPr>
              <w:widowControl w:val="0"/>
              <w:tabs>
                <w:tab w:val="left" w:pos="-2127"/>
              </w:tabs>
              <w:rPr>
                <w:rFonts w:ascii="Century Gothic" w:hAnsi="Century Gothic"/>
                <w:sz w:val="22"/>
              </w:rPr>
            </w:pPr>
            <w:r w:rsidRPr="00BB75C8">
              <w:rPr>
                <w:rFonts w:ascii="Century Gothic" w:hAnsi="Century Gothic"/>
                <w:b/>
                <w:sz w:val="22"/>
              </w:rPr>
              <w:t xml:space="preserve">di NON essere in possesso </w:t>
            </w:r>
            <w:r w:rsidRPr="00BB75C8">
              <w:rPr>
                <w:rFonts w:ascii="Century Gothic" w:hAnsi="Century Gothic"/>
                <w:sz w:val="22"/>
              </w:rPr>
              <w:t>della certificazione sistema qualità della serie europea ISO 9001: 2015, in corso di validità</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2.</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09" w:name="__Fieldmark__11385_1829652747"/>
            <w:bookmarkEnd w:id="209"/>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b/>
                <w:sz w:val="22"/>
              </w:rPr>
              <w:t xml:space="preserve">di essere in possesso </w:t>
            </w:r>
            <w:r w:rsidRPr="00BB75C8">
              <w:rPr>
                <w:rFonts w:ascii="Century Gothic" w:hAnsi="Century Gothic"/>
                <w:sz w:val="22"/>
              </w:rPr>
              <w:t>della certificazione …………</w:t>
            </w:r>
            <w:proofErr w:type="gramStart"/>
            <w:r w:rsidRPr="00BB75C8">
              <w:rPr>
                <w:rFonts w:ascii="Century Gothic" w:hAnsi="Century Gothic"/>
                <w:sz w:val="22"/>
              </w:rPr>
              <w:t>…….</w:t>
            </w:r>
            <w:proofErr w:type="gramEnd"/>
            <w:r w:rsidRPr="00BB75C8">
              <w:rPr>
                <w:rFonts w:ascii="Century Gothic" w:hAnsi="Century Gothic"/>
                <w:sz w:val="22"/>
              </w:rPr>
              <w:t>, che la medesima è in corso di validità, settore ……….., come risulta dal seguente certificato che si allega in copia conforme ai sensi dell’articolo 19 del D.P.R. 445/2000 :</w:t>
            </w:r>
          </w:p>
          <w:tbl>
            <w:tblPr>
              <w:tblW w:w="10205" w:type="dxa"/>
              <w:tblCellMar>
                <w:left w:w="0" w:type="dxa"/>
                <w:right w:w="0" w:type="dxa"/>
              </w:tblCellMar>
              <w:tblLook w:val="00A0" w:firstRow="1" w:lastRow="0" w:firstColumn="1" w:lastColumn="0" w:noHBand="0" w:noVBand="0"/>
            </w:tblPr>
            <w:tblGrid>
              <w:gridCol w:w="430"/>
              <w:gridCol w:w="1676"/>
              <w:gridCol w:w="1782"/>
              <w:gridCol w:w="972"/>
              <w:gridCol w:w="977"/>
              <w:gridCol w:w="645"/>
              <w:gridCol w:w="1947"/>
              <w:gridCol w:w="658"/>
              <w:gridCol w:w="1118"/>
            </w:tblGrid>
            <w:tr w:rsidR="00733E3B" w:rsidRPr="00BB75C8" w:rsidTr="003916A2">
              <w:tc>
                <w:tcPr>
                  <w:tcW w:w="429" w:type="dxa"/>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10" w:name="__Fieldmark__11394_1829652747"/>
                  <w:bookmarkEnd w:id="210"/>
                  <w:r w:rsidRPr="00BB75C8">
                    <w:rPr>
                      <w:rFonts w:ascii="Century Gothic" w:hAnsi="Century Gothic"/>
                      <w:sz w:val="22"/>
                    </w:rPr>
                    <w:fldChar w:fldCharType="end"/>
                  </w:r>
                </w:p>
              </w:tc>
              <w:tc>
                <w:tcPr>
                  <w:tcW w:w="1676" w:type="dxa"/>
                  <w:tcBorders>
                    <w:right w:val="single" w:sz="4" w:space="0" w:color="000000"/>
                  </w:tcBorders>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r w:rsidRPr="00BB75C8">
                    <w:rPr>
                      <w:rFonts w:ascii="Century Gothic" w:hAnsi="Century Gothic"/>
                      <w:sz w:val="22"/>
                    </w:rPr>
                    <w:tab/>
                    <w:t>certificato n.</w:t>
                  </w:r>
                </w:p>
              </w:tc>
              <w:tc>
                <w:tcPr>
                  <w:tcW w:w="1782" w:type="dxa"/>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972" w:type="dxa"/>
                  <w:tcBorders>
                    <w:left w:val="single" w:sz="4" w:space="0" w:color="000000"/>
                    <w:right w:val="single" w:sz="4" w:space="0" w:color="000000"/>
                  </w:tcBorders>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in data</w:t>
                  </w:r>
                </w:p>
              </w:tc>
              <w:tc>
                <w:tcPr>
                  <w:tcW w:w="1622" w:type="dxa"/>
                  <w:gridSpan w:val="2"/>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947" w:type="dxa"/>
                  <w:tcBorders>
                    <w:left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valido fino al</w:t>
                  </w:r>
                </w:p>
              </w:tc>
              <w:tc>
                <w:tcPr>
                  <w:tcW w:w="1776" w:type="dxa"/>
                  <w:gridSpan w:val="2"/>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r>
            <w:tr w:rsidR="00733E3B" w:rsidRPr="00BB75C8" w:rsidTr="003916A2">
              <w:tc>
                <w:tcPr>
                  <w:tcW w:w="429" w:type="dxa"/>
                </w:tcPr>
                <w:p w:rsidR="00733E3B" w:rsidRPr="00BB75C8" w:rsidRDefault="00733E3B" w:rsidP="003916A2">
                  <w:pPr>
                    <w:widowControl w:val="0"/>
                    <w:jc w:val="center"/>
                    <w:rPr>
                      <w:rFonts w:ascii="Century Gothic" w:hAnsi="Century Gothic"/>
                      <w:sz w:val="22"/>
                    </w:rPr>
                  </w:pPr>
                </w:p>
              </w:tc>
              <w:tc>
                <w:tcPr>
                  <w:tcW w:w="1676" w:type="dxa"/>
                  <w:tcMar>
                    <w:left w:w="108" w:type="dxa"/>
                    <w:right w:w="108" w:type="dxa"/>
                  </w:tcMar>
                </w:tcPr>
                <w:p w:rsidR="00733E3B" w:rsidRPr="00BB75C8" w:rsidRDefault="00733E3B" w:rsidP="003916A2">
                  <w:pPr>
                    <w:widowControl w:val="0"/>
                    <w:ind w:left="113"/>
                    <w:rPr>
                      <w:rFonts w:ascii="Century Gothic" w:hAnsi="Century Gothic"/>
                      <w:sz w:val="22"/>
                    </w:rPr>
                  </w:pPr>
                  <w:r w:rsidRPr="00BB75C8">
                    <w:rPr>
                      <w:rFonts w:ascii="Century Gothic" w:hAnsi="Century Gothic"/>
                      <w:sz w:val="22"/>
                    </w:rPr>
                    <w:t>settore IAF:</w:t>
                  </w:r>
                </w:p>
              </w:tc>
              <w:tc>
                <w:tcPr>
                  <w:tcW w:w="1782" w:type="dxa"/>
                  <w:tcBorders>
                    <w:top w:val="single" w:sz="4" w:space="0" w:color="000000"/>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949" w:type="dxa"/>
                  <w:gridSpan w:val="2"/>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rilasciato da:</w:t>
                  </w:r>
                  <w:r w:rsidRPr="00BB75C8">
                    <w:rPr>
                      <w:rStyle w:val="Richiamoallanotaapidipagina"/>
                      <w:rFonts w:ascii="Century Gothic" w:eastAsiaTheme="majorEastAsia" w:hAnsi="Century Gothic"/>
                      <w:sz w:val="22"/>
                    </w:rPr>
                    <w:footnoteReference w:id="22"/>
                  </w:r>
                </w:p>
              </w:tc>
              <w:tc>
                <w:tcPr>
                  <w:tcW w:w="4368" w:type="dxa"/>
                  <w:gridSpan w:val="4"/>
                  <w:tcBorders>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r>
            <w:tr w:rsidR="00733E3B" w:rsidRPr="00BB75C8" w:rsidTr="003916A2">
              <w:tc>
                <w:tcPr>
                  <w:tcW w:w="429" w:type="dxa"/>
                </w:tcPr>
                <w:p w:rsidR="00733E3B" w:rsidRPr="00BB75C8" w:rsidRDefault="00733E3B" w:rsidP="003916A2">
                  <w:pPr>
                    <w:widowControl w:val="0"/>
                    <w:jc w:val="center"/>
                    <w:rPr>
                      <w:rFonts w:ascii="Century Gothic" w:hAnsi="Century Gothic"/>
                      <w:sz w:val="22"/>
                    </w:rPr>
                  </w:pPr>
                </w:p>
              </w:tc>
              <w:tc>
                <w:tcPr>
                  <w:tcW w:w="3458" w:type="dxa"/>
                  <w:gridSpan w:val="2"/>
                  <w:tcMar>
                    <w:left w:w="108" w:type="dxa"/>
                    <w:right w:w="10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(organismo accreditato da </w:t>
                  </w:r>
                  <w:r w:rsidRPr="00BB75C8">
                    <w:rPr>
                      <w:rStyle w:val="Richiamoallanotaapidipagina"/>
                      <w:rFonts w:ascii="Century Gothic" w:eastAsiaTheme="majorEastAsia" w:hAnsi="Century Gothic"/>
                      <w:sz w:val="22"/>
                    </w:rPr>
                    <w:footnoteReference w:id="23"/>
                  </w:r>
                </w:p>
              </w:tc>
              <w:tc>
                <w:tcPr>
                  <w:tcW w:w="5199" w:type="dxa"/>
                  <w:gridSpan w:val="5"/>
                  <w:tcBorders>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118" w:type="dxa"/>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p>
              </w:tc>
            </w:tr>
          </w:tbl>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sz w:val="22"/>
              </w:rPr>
            </w:pPr>
            <w:r w:rsidRPr="00BB75C8">
              <w:rPr>
                <w:rFonts w:ascii="Century Gothic" w:hAnsi="Century Gothic"/>
                <w:sz w:val="22"/>
              </w:rPr>
              <w:t>Si attesta che la Copia/e della/e Certificazione/</w:t>
            </w:r>
            <w:proofErr w:type="gramStart"/>
            <w:r w:rsidRPr="00BB75C8">
              <w:rPr>
                <w:rFonts w:ascii="Century Gothic" w:hAnsi="Century Gothic"/>
                <w:sz w:val="22"/>
              </w:rPr>
              <w:t>i  è</w:t>
            </w:r>
            <w:proofErr w:type="gramEnd"/>
            <w:r w:rsidRPr="00BB75C8">
              <w:rPr>
                <w:rFonts w:ascii="Century Gothic" w:hAnsi="Century Gothic"/>
                <w:sz w:val="22"/>
              </w:rPr>
              <w:t>/sono conforme/i  all’originale/agli originali custodito/i  presso la sede dell’impresa e che la/e suddetta/e Certificazione/i  è/sono  in corso di validità avendo superato gli audit periodici dell’organismo di certificazione.</w:t>
            </w:r>
          </w:p>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b/>
                <w:sz w:val="22"/>
              </w:rPr>
            </w:pPr>
            <w:r w:rsidRPr="00BB75C8">
              <w:rPr>
                <w:rFonts w:ascii="Century Gothic" w:hAnsi="Century Gothic"/>
                <w:b/>
                <w:sz w:val="22"/>
              </w:rPr>
              <w:t>3.</w:t>
            </w:r>
          </w:p>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11" w:name="__Fieldmark__11458_1829652747"/>
            <w:bookmarkEnd w:id="211"/>
            <w:r w:rsidRPr="00BB75C8">
              <w:rPr>
                <w:rFonts w:ascii="Century Gothic" w:hAnsi="Century Gothic"/>
                <w:sz w:val="22"/>
              </w:rPr>
              <w:fldChar w:fldCharType="end"/>
            </w:r>
          </w:p>
          <w:p w:rsidR="00733E3B" w:rsidRPr="00BB75C8" w:rsidRDefault="00733E3B" w:rsidP="003916A2">
            <w:pPr>
              <w:widowControl w:val="0"/>
              <w:rPr>
                <w:rFonts w:ascii="Century Gothic" w:hAnsi="Century Gothic"/>
                <w:sz w:val="22"/>
              </w:rPr>
            </w:pPr>
            <w:r w:rsidRPr="00BB75C8">
              <w:rPr>
                <w:rFonts w:ascii="Century Gothic" w:hAnsi="Century Gothic"/>
                <w:b/>
                <w:sz w:val="22"/>
              </w:rPr>
              <w:t xml:space="preserve">di essere in possesso </w:t>
            </w:r>
            <w:r w:rsidRPr="00BB75C8">
              <w:rPr>
                <w:rFonts w:ascii="Century Gothic" w:hAnsi="Century Gothic"/>
                <w:sz w:val="22"/>
              </w:rPr>
              <w:t>della certificazione …………</w:t>
            </w:r>
            <w:proofErr w:type="gramStart"/>
            <w:r w:rsidRPr="00BB75C8">
              <w:rPr>
                <w:rFonts w:ascii="Century Gothic" w:hAnsi="Century Gothic"/>
                <w:sz w:val="22"/>
              </w:rPr>
              <w:t>…….</w:t>
            </w:r>
            <w:proofErr w:type="gramEnd"/>
            <w:r w:rsidRPr="00BB75C8">
              <w:rPr>
                <w:rFonts w:ascii="Century Gothic" w:hAnsi="Century Gothic"/>
                <w:sz w:val="22"/>
              </w:rPr>
              <w:t>, che la medesima è in corso di validità, settore ……….., come risulta dal seguente certificato che si allega in copia conforme ai sensi dell’articolo 19 del D.P.R. 445/2000 :</w:t>
            </w:r>
          </w:p>
          <w:tbl>
            <w:tblPr>
              <w:tblW w:w="10205" w:type="dxa"/>
              <w:tblCellMar>
                <w:left w:w="0" w:type="dxa"/>
                <w:right w:w="0" w:type="dxa"/>
              </w:tblCellMar>
              <w:tblLook w:val="00A0" w:firstRow="1" w:lastRow="0" w:firstColumn="1" w:lastColumn="0" w:noHBand="0" w:noVBand="0"/>
            </w:tblPr>
            <w:tblGrid>
              <w:gridCol w:w="430"/>
              <w:gridCol w:w="1676"/>
              <w:gridCol w:w="1782"/>
              <w:gridCol w:w="972"/>
              <w:gridCol w:w="977"/>
              <w:gridCol w:w="645"/>
              <w:gridCol w:w="1947"/>
              <w:gridCol w:w="658"/>
              <w:gridCol w:w="1118"/>
            </w:tblGrid>
            <w:tr w:rsidR="00733E3B" w:rsidRPr="00BB75C8" w:rsidTr="003916A2">
              <w:tc>
                <w:tcPr>
                  <w:tcW w:w="429" w:type="dxa"/>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12" w:name="__Fieldmark__11467_1829652747"/>
                  <w:bookmarkEnd w:id="212"/>
                  <w:r w:rsidRPr="00BB75C8">
                    <w:rPr>
                      <w:rFonts w:ascii="Century Gothic" w:hAnsi="Century Gothic"/>
                      <w:sz w:val="22"/>
                    </w:rPr>
                    <w:fldChar w:fldCharType="end"/>
                  </w:r>
                </w:p>
              </w:tc>
              <w:tc>
                <w:tcPr>
                  <w:tcW w:w="1676" w:type="dxa"/>
                  <w:tcBorders>
                    <w:right w:val="single" w:sz="4" w:space="0" w:color="000000"/>
                  </w:tcBorders>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r w:rsidRPr="00BB75C8">
                    <w:rPr>
                      <w:rFonts w:ascii="Century Gothic" w:hAnsi="Century Gothic"/>
                      <w:sz w:val="22"/>
                    </w:rPr>
                    <w:tab/>
                    <w:t>certificato n.</w:t>
                  </w:r>
                </w:p>
              </w:tc>
              <w:tc>
                <w:tcPr>
                  <w:tcW w:w="1782" w:type="dxa"/>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972" w:type="dxa"/>
                  <w:tcBorders>
                    <w:left w:val="single" w:sz="4" w:space="0" w:color="000000"/>
                    <w:right w:val="single" w:sz="4" w:space="0" w:color="000000"/>
                  </w:tcBorders>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in data</w:t>
                  </w:r>
                </w:p>
              </w:tc>
              <w:tc>
                <w:tcPr>
                  <w:tcW w:w="1622" w:type="dxa"/>
                  <w:gridSpan w:val="2"/>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947" w:type="dxa"/>
                  <w:tcBorders>
                    <w:left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valido fino al</w:t>
                  </w:r>
                </w:p>
              </w:tc>
              <w:tc>
                <w:tcPr>
                  <w:tcW w:w="1776" w:type="dxa"/>
                  <w:gridSpan w:val="2"/>
                  <w:tcBorders>
                    <w:left w:val="single" w:sz="4" w:space="0" w:color="000000"/>
                    <w:bottom w:val="single" w:sz="4" w:space="0" w:color="000000"/>
                    <w:right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r>
            <w:tr w:rsidR="00733E3B" w:rsidRPr="00BB75C8" w:rsidTr="003916A2">
              <w:tc>
                <w:tcPr>
                  <w:tcW w:w="429" w:type="dxa"/>
                </w:tcPr>
                <w:p w:rsidR="00733E3B" w:rsidRPr="00BB75C8" w:rsidRDefault="00733E3B" w:rsidP="003916A2">
                  <w:pPr>
                    <w:widowControl w:val="0"/>
                    <w:jc w:val="center"/>
                    <w:rPr>
                      <w:rFonts w:ascii="Century Gothic" w:hAnsi="Century Gothic"/>
                      <w:sz w:val="22"/>
                    </w:rPr>
                  </w:pPr>
                </w:p>
              </w:tc>
              <w:tc>
                <w:tcPr>
                  <w:tcW w:w="1676" w:type="dxa"/>
                  <w:tcMar>
                    <w:left w:w="108" w:type="dxa"/>
                    <w:right w:w="108" w:type="dxa"/>
                  </w:tcMar>
                </w:tcPr>
                <w:p w:rsidR="00733E3B" w:rsidRPr="00BB75C8" w:rsidRDefault="00733E3B" w:rsidP="003916A2">
                  <w:pPr>
                    <w:widowControl w:val="0"/>
                    <w:ind w:left="113"/>
                    <w:rPr>
                      <w:rFonts w:ascii="Century Gothic" w:hAnsi="Century Gothic"/>
                      <w:sz w:val="22"/>
                    </w:rPr>
                  </w:pPr>
                  <w:r w:rsidRPr="00BB75C8">
                    <w:rPr>
                      <w:rFonts w:ascii="Century Gothic" w:hAnsi="Century Gothic"/>
                      <w:sz w:val="22"/>
                    </w:rPr>
                    <w:t>settore IAF:</w:t>
                  </w:r>
                </w:p>
              </w:tc>
              <w:tc>
                <w:tcPr>
                  <w:tcW w:w="1782" w:type="dxa"/>
                  <w:tcBorders>
                    <w:top w:val="single" w:sz="4" w:space="0" w:color="000000"/>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949" w:type="dxa"/>
                  <w:gridSpan w:val="2"/>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rilasciato da:</w:t>
                  </w:r>
                  <w:r w:rsidRPr="00BB75C8">
                    <w:rPr>
                      <w:rStyle w:val="Richiamoallanotaapidipagina"/>
                      <w:rFonts w:ascii="Century Gothic" w:eastAsiaTheme="majorEastAsia" w:hAnsi="Century Gothic"/>
                      <w:sz w:val="22"/>
                    </w:rPr>
                    <w:footnoteReference w:id="24"/>
                  </w:r>
                </w:p>
              </w:tc>
              <w:tc>
                <w:tcPr>
                  <w:tcW w:w="4368" w:type="dxa"/>
                  <w:gridSpan w:val="4"/>
                  <w:tcBorders>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r>
            <w:tr w:rsidR="00733E3B" w:rsidRPr="00BB75C8" w:rsidTr="003916A2">
              <w:tc>
                <w:tcPr>
                  <w:tcW w:w="429" w:type="dxa"/>
                </w:tcPr>
                <w:p w:rsidR="00733E3B" w:rsidRPr="00BB75C8" w:rsidRDefault="00733E3B" w:rsidP="003916A2">
                  <w:pPr>
                    <w:widowControl w:val="0"/>
                    <w:jc w:val="center"/>
                    <w:rPr>
                      <w:rFonts w:ascii="Century Gothic" w:hAnsi="Century Gothic"/>
                      <w:sz w:val="22"/>
                    </w:rPr>
                  </w:pPr>
                </w:p>
              </w:tc>
              <w:tc>
                <w:tcPr>
                  <w:tcW w:w="3458" w:type="dxa"/>
                  <w:gridSpan w:val="2"/>
                  <w:tcMar>
                    <w:left w:w="108" w:type="dxa"/>
                    <w:right w:w="10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(organismo accreditato da </w:t>
                  </w:r>
                  <w:r w:rsidRPr="00BB75C8">
                    <w:rPr>
                      <w:rStyle w:val="Richiamoallanotaapidipagina"/>
                      <w:rFonts w:ascii="Century Gothic" w:eastAsiaTheme="majorEastAsia" w:hAnsi="Century Gothic"/>
                      <w:sz w:val="22"/>
                    </w:rPr>
                    <w:footnoteReference w:id="25"/>
                  </w:r>
                </w:p>
              </w:tc>
              <w:tc>
                <w:tcPr>
                  <w:tcW w:w="5199" w:type="dxa"/>
                  <w:gridSpan w:val="5"/>
                  <w:tcBorders>
                    <w:bottom w:val="single" w:sz="4" w:space="0" w:color="000000"/>
                  </w:tcBorders>
                  <w:tcMar>
                    <w:left w:w="108" w:type="dxa"/>
                    <w:right w:w="108" w:type="dxa"/>
                  </w:tcMar>
                </w:tcPr>
                <w:p w:rsidR="00733E3B" w:rsidRPr="00BB75C8" w:rsidRDefault="00733E3B" w:rsidP="003916A2">
                  <w:pPr>
                    <w:widowControl w:val="0"/>
                    <w:rPr>
                      <w:rFonts w:ascii="Century Gothic" w:hAnsi="Century Gothic"/>
                      <w:sz w:val="22"/>
                    </w:rPr>
                  </w:pPr>
                </w:p>
              </w:tc>
              <w:tc>
                <w:tcPr>
                  <w:tcW w:w="1118" w:type="dxa"/>
                  <w:tcMar>
                    <w:left w:w="108" w:type="dxa"/>
                    <w:right w:w="108" w:type="dxa"/>
                  </w:tcMar>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p>
              </w:tc>
            </w:tr>
          </w:tbl>
          <w:p w:rsidR="00733E3B" w:rsidRPr="00BB75C8" w:rsidRDefault="00733E3B" w:rsidP="003916A2">
            <w:pPr>
              <w:widowControl w:val="0"/>
              <w:rPr>
                <w:rFonts w:ascii="Century Gothic" w:hAnsi="Century Gothic"/>
                <w:sz w:val="22"/>
              </w:rPr>
            </w:pPr>
          </w:p>
          <w:p w:rsidR="00733E3B" w:rsidRPr="00BB75C8" w:rsidRDefault="00733E3B" w:rsidP="003916A2">
            <w:pPr>
              <w:widowControl w:val="0"/>
              <w:rPr>
                <w:rFonts w:ascii="Century Gothic" w:hAnsi="Century Gothic"/>
                <w:sz w:val="22"/>
              </w:rPr>
            </w:pPr>
            <w:r w:rsidRPr="00BB75C8">
              <w:rPr>
                <w:rFonts w:ascii="Century Gothic" w:hAnsi="Century Gothic"/>
                <w:sz w:val="22"/>
              </w:rPr>
              <w:t>Si attesta che la Copia/e della/e Certificazione/</w:t>
            </w:r>
            <w:proofErr w:type="gramStart"/>
            <w:r w:rsidRPr="00BB75C8">
              <w:rPr>
                <w:rFonts w:ascii="Century Gothic" w:hAnsi="Century Gothic"/>
                <w:sz w:val="22"/>
              </w:rPr>
              <w:t>i  è</w:t>
            </w:r>
            <w:proofErr w:type="gramEnd"/>
            <w:r w:rsidRPr="00BB75C8">
              <w:rPr>
                <w:rFonts w:ascii="Century Gothic" w:hAnsi="Century Gothic"/>
                <w:sz w:val="22"/>
              </w:rPr>
              <w:t>/sono conforme/i  all’originale/agli originali custodito/i  presso la sede dell’impresa e che la/e suddetta/e Certificazione/i  è/sono  in corso di validità avendo superato gli audit periodici dell’organismo di certificazione.</w:t>
            </w:r>
          </w:p>
        </w:tc>
      </w:tr>
    </w:tbl>
    <w:p w:rsidR="00733E3B" w:rsidRPr="00BB75C8" w:rsidRDefault="00733E3B" w:rsidP="00733E3B">
      <w:pPr>
        <w:ind w:left="284" w:hanging="284"/>
        <w:rPr>
          <w:rFonts w:ascii="Century Gothic" w:hAnsi="Century Gothic"/>
          <w:sz w:val="22"/>
        </w:rPr>
      </w:pPr>
    </w:p>
    <w:tbl>
      <w:tblPr>
        <w:tblW w:w="9855" w:type="dxa"/>
        <w:tblLook w:val="04A0" w:firstRow="1" w:lastRow="0" w:firstColumn="1" w:lastColumn="0" w:noHBand="0" w:noVBand="1"/>
      </w:tblPr>
      <w:tblGrid>
        <w:gridCol w:w="9855"/>
      </w:tblGrid>
      <w:tr w:rsidR="00733E3B" w:rsidRPr="00BB75C8" w:rsidTr="003916A2">
        <w:tc>
          <w:tcPr>
            <w:tcW w:w="9855"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G. DICHIARAZIONI IN RELAZIONE AL SUBAPPALTO/SUBAPPALTO QUALIFICANTE</w:t>
            </w:r>
          </w:p>
          <w:p w:rsidR="00733E3B" w:rsidRPr="00BB75C8" w:rsidRDefault="00733E3B" w:rsidP="003916A2">
            <w:pPr>
              <w:widowControl w:val="0"/>
              <w:jc w:val="center"/>
              <w:rPr>
                <w:rFonts w:ascii="Century Gothic" w:hAnsi="Century Gothic"/>
                <w:b/>
                <w:bCs/>
                <w:sz w:val="22"/>
              </w:rPr>
            </w:pPr>
          </w:p>
        </w:tc>
      </w:tr>
    </w:tbl>
    <w:p w:rsidR="00733E3B" w:rsidRPr="00BB75C8" w:rsidRDefault="00733E3B" w:rsidP="00733E3B">
      <w:pPr>
        <w:rPr>
          <w:rFonts w:ascii="Century Gothic" w:hAnsi="Century Gothic"/>
          <w:sz w:val="22"/>
        </w:rPr>
      </w:pPr>
    </w:p>
    <w:tbl>
      <w:tblPr>
        <w:tblW w:w="5000" w:type="pct"/>
        <w:tblLook w:val="04A0" w:firstRow="1" w:lastRow="0" w:firstColumn="1" w:lastColumn="0" w:noHBand="0" w:noVBand="1"/>
      </w:tblPr>
      <w:tblGrid>
        <w:gridCol w:w="10049"/>
      </w:tblGrid>
      <w:tr w:rsidR="00733E3B" w:rsidRPr="00BB75C8" w:rsidTr="003916A2">
        <w:tc>
          <w:tcPr>
            <w:tcW w:w="9639" w:type="dxa"/>
            <w:shd w:val="clear" w:color="auto" w:fill="auto"/>
          </w:tcPr>
          <w:p w:rsidR="00733E3B" w:rsidRPr="00BB75C8" w:rsidRDefault="00733E3B" w:rsidP="003916A2">
            <w:pPr>
              <w:widowControl w:val="0"/>
              <w:tabs>
                <w:tab w:val="left" w:pos="-2127"/>
                <w:tab w:val="left" w:pos="708"/>
              </w:tabs>
              <w:ind w:left="397" w:hanging="425"/>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13" w:name="__Fieldmark__11535_1829652747"/>
            <w:bookmarkEnd w:id="213"/>
            <w:r w:rsidRPr="00BB75C8">
              <w:rPr>
                <w:rFonts w:ascii="Century Gothic" w:hAnsi="Century Gothic"/>
                <w:sz w:val="22"/>
              </w:rPr>
              <w:fldChar w:fldCharType="end"/>
            </w:r>
            <w:bookmarkStart w:id="214" w:name="__Fieldmark__35169_3314615298"/>
            <w:bookmarkStart w:id="215" w:name="__Fieldmark__11509_669155926"/>
            <w:bookmarkStart w:id="216" w:name="__Fieldmark__2080_913622289"/>
            <w:bookmarkStart w:id="217" w:name="__Fieldmark__11320_820560367"/>
            <w:bookmarkStart w:id="218" w:name="__Fieldmark__41782_1967104478"/>
            <w:bookmarkStart w:id="219" w:name="__Fieldmark__11369_870668024"/>
            <w:bookmarkStart w:id="220" w:name="__Fieldmark__11347_253318408"/>
            <w:bookmarkStart w:id="221" w:name="__Fieldmark__19233_3280728086"/>
            <w:bookmarkStart w:id="222" w:name="__Fieldmark__14719_3271798561"/>
            <w:bookmarkStart w:id="223" w:name="__Fieldmark__11357_3935274683"/>
            <w:bookmarkStart w:id="224" w:name="__Fieldmark__12182_372784638"/>
            <w:bookmarkStart w:id="225" w:name="__Fieldmark__15525_852791090"/>
            <w:bookmarkStart w:id="226" w:name="__Fieldmark__2094_3536470725"/>
            <w:bookmarkStart w:id="227" w:name="__Fieldmark__15565_372784638"/>
            <w:bookmarkStart w:id="228" w:name="__Fieldmark__14835_3935274683"/>
            <w:bookmarkStart w:id="229" w:name="__Fieldmark__27084_3271798561"/>
            <w:bookmarkStart w:id="230" w:name="__Fieldmark__13597_1675989020"/>
            <w:bookmarkStart w:id="231" w:name="__Fieldmark__12210_1967104478"/>
            <w:bookmarkStart w:id="232" w:name="__Fieldmark__25613_1967104478"/>
            <w:bookmarkStart w:id="233" w:name="__Fieldmark__56213_1967104478"/>
            <w:bookmarkStart w:id="234" w:name="__Fieldmark__2909_2592065898"/>
            <w:bookmarkStart w:id="235" w:name="__Fieldmark__11165_2963449117"/>
            <w:bookmarkStart w:id="236" w:name="__Fieldmark__2127_2395286197"/>
            <w:bookmarkStart w:id="237" w:name="__Fieldmark__52622_3314615298"/>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sidRPr="00BB75C8">
              <w:rPr>
                <w:rFonts w:ascii="Century Gothic" w:eastAsia="Calibri" w:hAnsi="Century Gothic"/>
                <w:sz w:val="22"/>
                <w:lang w:eastAsia="en-US"/>
              </w:rPr>
              <w:tab/>
              <w:t>dichiara di possedere i requisiti richiesti dall’Avviso e dal disciplinare, e pertanto</w:t>
            </w:r>
          </w:p>
          <w:p w:rsidR="00733E3B" w:rsidRPr="00BB75C8" w:rsidRDefault="00733E3B" w:rsidP="003916A2">
            <w:pPr>
              <w:widowControl w:val="0"/>
              <w:jc w:val="center"/>
              <w:rPr>
                <w:rFonts w:ascii="Century Gothic" w:hAnsi="Century Gothic"/>
                <w:b/>
                <w:sz w:val="22"/>
              </w:rPr>
            </w:pPr>
          </w:p>
          <w:p w:rsidR="00733E3B" w:rsidRPr="00BB75C8" w:rsidRDefault="00733E3B" w:rsidP="003916A2">
            <w:pPr>
              <w:widowControl w:val="0"/>
              <w:jc w:val="center"/>
              <w:rPr>
                <w:rFonts w:ascii="Century Gothic" w:hAnsi="Century Gothic"/>
                <w:b/>
                <w:sz w:val="22"/>
              </w:rPr>
            </w:pPr>
            <w:r w:rsidRPr="00BB75C8">
              <w:rPr>
                <w:rFonts w:ascii="Century Gothic" w:hAnsi="Century Gothic"/>
                <w:b/>
                <w:sz w:val="22"/>
              </w:rPr>
              <w:t>DICHIARA</w:t>
            </w:r>
          </w:p>
          <w:p w:rsidR="00733E3B" w:rsidRPr="00BB75C8" w:rsidRDefault="00733E3B" w:rsidP="003916A2">
            <w:pPr>
              <w:widowControl w:val="0"/>
              <w:jc w:val="center"/>
              <w:rPr>
                <w:rFonts w:ascii="Century Gothic" w:hAnsi="Century Gothic"/>
                <w:b/>
                <w:sz w:val="22"/>
              </w:rPr>
            </w:pPr>
          </w:p>
          <w:tbl>
            <w:tblPr>
              <w:tblW w:w="5000" w:type="pct"/>
              <w:tblLook w:val="04A0" w:firstRow="1" w:lastRow="0" w:firstColumn="1" w:lastColumn="0" w:noHBand="0" w:noVBand="1"/>
            </w:tblPr>
            <w:tblGrid>
              <w:gridCol w:w="9833"/>
            </w:tblGrid>
            <w:tr w:rsidR="00733E3B" w:rsidRPr="00BB75C8" w:rsidTr="003916A2">
              <w:tc>
                <w:tcPr>
                  <w:tcW w:w="9423" w:type="dxa"/>
                  <w:shd w:val="clear" w:color="auto" w:fill="auto"/>
                </w:tcPr>
                <w:p w:rsidR="00733E3B" w:rsidRPr="00BB75C8" w:rsidRDefault="00733E3B" w:rsidP="003916A2">
                  <w:pPr>
                    <w:widowControl w:val="0"/>
                    <w:tabs>
                      <w:tab w:val="left" w:pos="-2127"/>
                      <w:tab w:val="left" w:pos="708"/>
                    </w:tabs>
                    <w:ind w:left="397" w:hanging="509"/>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38" w:name="__Fieldmark__11614_1829652747"/>
                  <w:bookmarkEnd w:id="238"/>
                  <w:r w:rsidRPr="00BB75C8">
                    <w:rPr>
                      <w:rFonts w:ascii="Century Gothic" w:hAnsi="Century Gothic"/>
                      <w:sz w:val="22"/>
                    </w:rPr>
                    <w:fldChar w:fldCharType="end"/>
                  </w:r>
                  <w:bookmarkStart w:id="239" w:name="__Fieldmark__35242_3314615298"/>
                  <w:bookmarkStart w:id="240" w:name="__Fieldmark__11576_669155926"/>
                  <w:bookmarkStart w:id="241" w:name="__Fieldmark__2141_913622289"/>
                  <w:bookmarkStart w:id="242" w:name="__Fieldmark__11375_820560367"/>
                  <w:bookmarkStart w:id="243" w:name="__Fieldmark__41831_1967104478"/>
                  <w:bookmarkStart w:id="244" w:name="__Fieldmark__11412_870668024"/>
                  <w:bookmarkStart w:id="245" w:name="__Fieldmark__11384_253318408"/>
                  <w:bookmarkStart w:id="246" w:name="__Fieldmark__19264_3280728086"/>
                  <w:bookmarkStart w:id="247" w:name="__Fieldmark__14744_3271798561"/>
                  <w:bookmarkStart w:id="248" w:name="__Fieldmark__11376_3935274683"/>
                  <w:bookmarkStart w:id="249" w:name="__Fieldmark__12195_372784638"/>
                  <w:bookmarkStart w:id="250" w:name="__Fieldmark__15536_852791090"/>
                  <w:bookmarkStart w:id="251" w:name="__Fieldmark__2104_3536470725"/>
                  <w:bookmarkStart w:id="252" w:name="__Fieldmark__15581_372784638"/>
                  <w:bookmarkStart w:id="253" w:name="__Fieldmark__14857_3935274683"/>
                  <w:bookmarkStart w:id="254" w:name="__Fieldmark__27112_3271798561"/>
                  <w:bookmarkStart w:id="255" w:name="__Fieldmark__13631_1675989020"/>
                  <w:bookmarkStart w:id="256" w:name="__Fieldmark__12250_1967104478"/>
                  <w:bookmarkStart w:id="257" w:name="__Fieldmark__25659_1967104478"/>
                  <w:bookmarkStart w:id="258" w:name="__Fieldmark__56265_1967104478"/>
                  <w:bookmarkStart w:id="259" w:name="__Fieldmark__2967_2592065898"/>
                  <w:bookmarkStart w:id="260" w:name="__Fieldmark__11229_2963449117"/>
                  <w:bookmarkStart w:id="261" w:name="__Fieldmark__2197_2395286197"/>
                  <w:bookmarkStart w:id="262" w:name="__Fieldmark__52698_331461529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sidRPr="00BB75C8">
                    <w:rPr>
                      <w:rFonts w:ascii="Century Gothic" w:eastAsia="Calibri" w:hAnsi="Century Gothic"/>
                      <w:sz w:val="22"/>
                      <w:lang w:eastAsia="en-US"/>
                    </w:rPr>
                    <w:tab/>
                    <w:t xml:space="preserve">che </w:t>
                  </w:r>
                  <w:r w:rsidRPr="00BB75C8">
                    <w:rPr>
                      <w:rFonts w:ascii="Century Gothic" w:eastAsia="Calibri" w:hAnsi="Century Gothic"/>
                      <w:b/>
                      <w:sz w:val="22"/>
                      <w:lang w:eastAsia="en-US"/>
                    </w:rPr>
                    <w:t>intende subappaltare, riservandosene la possibilità</w:t>
                  </w:r>
                  <w:r w:rsidRPr="00BB75C8">
                    <w:rPr>
                      <w:rFonts w:ascii="Century Gothic" w:eastAsia="Calibri" w:hAnsi="Century Gothic"/>
                      <w:sz w:val="22"/>
                      <w:lang w:eastAsia="en-US"/>
                    </w:rPr>
                    <w:t>, i seguenti lavori, appartenenti a categoria/e:</w:t>
                  </w:r>
                </w:p>
                <w:p w:rsidR="00733E3B" w:rsidRPr="00BB75C8" w:rsidRDefault="00733E3B" w:rsidP="003916A2">
                  <w:pPr>
                    <w:widowControl w:val="0"/>
                    <w:tabs>
                      <w:tab w:val="left" w:pos="-2127"/>
                      <w:tab w:val="left" w:pos="708"/>
                    </w:tabs>
                    <w:ind w:left="397" w:hanging="425"/>
                    <w:rPr>
                      <w:rFonts w:ascii="Century Gothic" w:eastAsia="Calibri" w:hAnsi="Century Gothic"/>
                      <w:sz w:val="22"/>
                      <w:lang w:eastAsia="en-US"/>
                    </w:rPr>
                  </w:pPr>
                </w:p>
                <w:p w:rsidR="00733E3B" w:rsidRPr="00BB75C8" w:rsidRDefault="00733E3B" w:rsidP="003916A2">
                  <w:pPr>
                    <w:widowControl w:val="0"/>
                    <w:tabs>
                      <w:tab w:val="left" w:pos="-2127"/>
                      <w:tab w:val="left" w:pos="708"/>
                    </w:tabs>
                    <w:ind w:left="397" w:hanging="425"/>
                    <w:rPr>
                      <w:rFonts w:ascii="Century Gothic" w:eastAsia="Calibri" w:hAnsi="Century Gothic"/>
                      <w:sz w:val="22"/>
                      <w:lang w:eastAsia="en-US"/>
                    </w:rPr>
                  </w:pPr>
                </w:p>
                <w:p w:rsidR="00733E3B" w:rsidRPr="00BB75C8" w:rsidRDefault="00733E3B" w:rsidP="003916A2">
                  <w:pPr>
                    <w:widowControl w:val="0"/>
                    <w:tabs>
                      <w:tab w:val="left" w:pos="-2127"/>
                      <w:tab w:val="left" w:pos="708"/>
                    </w:tabs>
                    <w:ind w:left="397" w:hanging="283"/>
                    <w:rPr>
                      <w:rFonts w:ascii="Century Gothic" w:eastAsia="Calibri" w:hAnsi="Century Gothic"/>
                      <w:sz w:val="22"/>
                      <w:lang w:eastAsia="en-US"/>
                    </w:rPr>
                  </w:pPr>
                  <w:r w:rsidRPr="00BB75C8">
                    <w:rPr>
                      <w:rFonts w:ascii="Century Gothic" w:eastAsia="Calibri" w:hAnsi="Century Gothic"/>
                      <w:sz w:val="22"/>
                      <w:lang w:eastAsia="en-US"/>
                    </w:rPr>
                    <w:t>---</w:t>
                  </w:r>
                  <w:r w:rsidRPr="00BB75C8">
                    <w:rPr>
                      <w:rFonts w:ascii="Century Gothic" w:eastAsia="Calibri" w:hAnsi="Century Gothic"/>
                      <w:sz w:val="22"/>
                      <w:lang w:eastAsia="en-US"/>
                    </w:rPr>
                    <w:tab/>
                    <w:t>a qualificazione obbligatoria della/e quale/i possiede adeguata qualificazione;</w:t>
                  </w:r>
                </w:p>
                <w:p w:rsidR="00733E3B" w:rsidRPr="00BB75C8" w:rsidRDefault="00733E3B" w:rsidP="003916A2">
                  <w:pPr>
                    <w:widowControl w:val="0"/>
                    <w:tabs>
                      <w:tab w:val="left" w:pos="-2127"/>
                      <w:tab w:val="left" w:pos="708"/>
                    </w:tabs>
                    <w:ind w:left="397" w:hanging="283"/>
                    <w:rPr>
                      <w:rFonts w:ascii="Century Gothic" w:eastAsia="Calibri" w:hAnsi="Century Gothic"/>
                      <w:sz w:val="22"/>
                      <w:lang w:eastAsia="en-US"/>
                    </w:rPr>
                  </w:pPr>
                  <w:r w:rsidRPr="00BB75C8">
                    <w:rPr>
                      <w:rFonts w:ascii="Century Gothic" w:eastAsia="Calibri" w:hAnsi="Century Gothic"/>
                      <w:sz w:val="22"/>
                      <w:lang w:eastAsia="en-US"/>
                    </w:rPr>
                    <w:t>---</w:t>
                  </w:r>
                  <w:r w:rsidRPr="00BB75C8">
                    <w:rPr>
                      <w:rFonts w:ascii="Century Gothic" w:eastAsia="Calibri" w:hAnsi="Century Gothic"/>
                      <w:sz w:val="22"/>
                      <w:lang w:eastAsia="en-US"/>
                    </w:rPr>
                    <w:tab/>
                    <w:t>a qualificazione NON obbligatoria a prescindere dal possesso della relativa qualificazione:</w:t>
                  </w:r>
                </w:p>
                <w:p w:rsidR="00733E3B" w:rsidRPr="00BB75C8" w:rsidRDefault="00733E3B" w:rsidP="003916A2">
                  <w:pPr>
                    <w:widowControl w:val="0"/>
                    <w:tabs>
                      <w:tab w:val="left" w:pos="-2127"/>
                      <w:tab w:val="left" w:pos="708"/>
                    </w:tabs>
                    <w:ind w:left="397" w:hanging="283"/>
                    <w:rPr>
                      <w:rFonts w:ascii="Century Gothic" w:eastAsia="Calibri" w:hAnsi="Century Gothic"/>
                      <w:sz w:val="22"/>
                      <w:lang w:eastAsia="en-US"/>
                    </w:rPr>
                  </w:pPr>
                </w:p>
                <w:tbl>
                  <w:tblPr>
                    <w:tblW w:w="5000" w:type="pct"/>
                    <w:tblCellMar>
                      <w:left w:w="5" w:type="dxa"/>
                      <w:right w:w="5" w:type="dxa"/>
                    </w:tblCellMar>
                    <w:tblLook w:val="00A0" w:firstRow="1" w:lastRow="0" w:firstColumn="1" w:lastColumn="0" w:noHBand="0" w:noVBand="0"/>
                  </w:tblPr>
                  <w:tblGrid>
                    <w:gridCol w:w="1920"/>
                    <w:gridCol w:w="1762"/>
                    <w:gridCol w:w="1284"/>
                    <w:gridCol w:w="316"/>
                    <w:gridCol w:w="1604"/>
                    <w:gridCol w:w="1442"/>
                    <w:gridCol w:w="1279"/>
                  </w:tblGrid>
                  <w:tr w:rsidR="00733E3B" w:rsidRPr="00BB75C8" w:rsidTr="003916A2">
                    <w:trPr>
                      <w:trHeight w:val="20"/>
                    </w:trPr>
                    <w:tc>
                      <w:tcPr>
                        <w:tcW w:w="3528" w:type="dxa"/>
                        <w:gridSpan w:val="2"/>
                        <w:tcBorders>
                          <w:top w:val="single" w:sz="4" w:space="0" w:color="000000"/>
                          <w:left w:val="single"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categoria/e della/e quali possiede adeguata qualificazione</w:t>
                        </w:r>
                      </w:p>
                    </w:tc>
                    <w:tc>
                      <w:tcPr>
                        <w:tcW w:w="1230" w:type="dxa"/>
                        <w:tcBorders>
                          <w:top w:val="single" w:sz="4" w:space="0" w:color="000000"/>
                          <w:left w:val="dotted" w:sz="4" w:space="0" w:color="000000"/>
                          <w:bottom w:val="single"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per una quota del</w:t>
                        </w:r>
                      </w:p>
                    </w:tc>
                    <w:tc>
                      <w:tcPr>
                        <w:tcW w:w="303" w:type="dxa"/>
                        <w:tcBorders>
                          <w:left w:val="dotted" w:sz="4" w:space="0" w:color="000000"/>
                          <w:right w:val="single"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p>
                    </w:tc>
                    <w:tc>
                      <w:tcPr>
                        <w:tcW w:w="2919" w:type="dxa"/>
                        <w:gridSpan w:val="2"/>
                        <w:tcBorders>
                          <w:top w:val="single" w:sz="4" w:space="0" w:color="000000"/>
                          <w:left w:val="single" w:sz="4" w:space="0" w:color="000000"/>
                          <w:bottom w:val="single"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categoria/e a qualificazione</w:t>
                        </w:r>
                      </w:p>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NON obbligatoria</w:t>
                        </w:r>
                      </w:p>
                    </w:tc>
                    <w:tc>
                      <w:tcPr>
                        <w:tcW w:w="1226" w:type="dxa"/>
                        <w:tcBorders>
                          <w:top w:val="single" w:sz="4" w:space="0" w:color="000000"/>
                          <w:left w:val="dotted" w:sz="4" w:space="0" w:color="000000"/>
                          <w:bottom w:val="single"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per una quota del</w:t>
                        </w:r>
                      </w:p>
                    </w:tc>
                  </w:tr>
                  <w:tr w:rsidR="00733E3B" w:rsidRPr="00BB75C8" w:rsidTr="003916A2">
                    <w:trPr>
                      <w:trHeight w:val="20"/>
                    </w:trPr>
                    <w:tc>
                      <w:tcPr>
                        <w:tcW w:w="1840" w:type="dxa"/>
                        <w:tcBorders>
                          <w:top w:val="single"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63" w:name="__Fieldmark__11705_1829652747"/>
                        <w:bookmarkEnd w:id="263"/>
                        <w:r w:rsidRPr="00BB75C8">
                          <w:rPr>
                            <w:rFonts w:ascii="Century Gothic" w:hAnsi="Century Gothic"/>
                            <w:sz w:val="22"/>
                          </w:rPr>
                          <w:fldChar w:fldCharType="end"/>
                        </w:r>
                      </w:p>
                    </w:tc>
                    <w:tc>
                      <w:tcPr>
                        <w:tcW w:w="1688" w:type="dxa"/>
                        <w:tcBorders>
                          <w:top w:val="single" w:sz="4" w:space="0" w:color="000000"/>
                          <w:left w:val="dotted" w:sz="4" w:space="0" w:color="000000"/>
                          <w:bottom w:val="dotted"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O____</w:t>
                        </w:r>
                      </w:p>
                    </w:tc>
                    <w:tc>
                      <w:tcPr>
                        <w:tcW w:w="1230" w:type="dxa"/>
                        <w:tcBorders>
                          <w:top w:val="single" w:sz="4" w:space="0" w:color="000000"/>
                          <w:left w:val="dotted" w:sz="4" w:space="0" w:color="000000"/>
                          <w:bottom w:val="dotted"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___ %</w:t>
                        </w:r>
                      </w:p>
                    </w:tc>
                    <w:tc>
                      <w:tcPr>
                        <w:tcW w:w="303" w:type="dxa"/>
                        <w:tcBorders>
                          <w:left w:val="dotted" w:sz="4" w:space="0" w:color="000000"/>
                          <w:right w:val="single"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p>
                    </w:tc>
                    <w:tc>
                      <w:tcPr>
                        <w:tcW w:w="1537" w:type="dxa"/>
                        <w:tcBorders>
                          <w:top w:val="single" w:sz="4" w:space="0" w:color="000000"/>
                          <w:left w:val="single" w:sz="4" w:space="0" w:color="000000"/>
                          <w:bottom w:val="dotted"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64" w:name="__Fieldmark__11714_1829652747"/>
                        <w:bookmarkEnd w:id="264"/>
                        <w:r w:rsidRPr="00BB75C8">
                          <w:rPr>
                            <w:rFonts w:ascii="Century Gothic" w:hAnsi="Century Gothic"/>
                            <w:sz w:val="22"/>
                          </w:rPr>
                          <w:fldChar w:fldCharType="end"/>
                        </w:r>
                      </w:p>
                    </w:tc>
                    <w:tc>
                      <w:tcPr>
                        <w:tcW w:w="1382" w:type="dxa"/>
                        <w:tcBorders>
                          <w:top w:val="single" w:sz="4" w:space="0" w:color="000000"/>
                          <w:left w:val="dotted" w:sz="4" w:space="0" w:color="000000"/>
                          <w:bottom w:val="dotted"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O____</w:t>
                        </w:r>
                      </w:p>
                    </w:tc>
                    <w:tc>
                      <w:tcPr>
                        <w:tcW w:w="1226" w:type="dxa"/>
                        <w:tcBorders>
                          <w:top w:val="single" w:sz="4" w:space="0" w:color="000000"/>
                          <w:left w:val="dotted" w:sz="4" w:space="0" w:color="000000"/>
                          <w:bottom w:val="dotted"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___ %</w:t>
                        </w:r>
                      </w:p>
                    </w:tc>
                  </w:tr>
                  <w:tr w:rsidR="00733E3B" w:rsidRPr="00BB75C8" w:rsidTr="003916A2">
                    <w:trPr>
                      <w:trHeight w:val="20"/>
                    </w:trPr>
                    <w:tc>
                      <w:tcPr>
                        <w:tcW w:w="1840" w:type="dxa"/>
                        <w:tcBorders>
                          <w:top w:val="dotted" w:sz="4" w:space="0" w:color="000000"/>
                          <w:left w:val="single" w:sz="4" w:space="0" w:color="000000"/>
                          <w:bottom w:val="dotted" w:sz="4" w:space="0" w:color="000000"/>
                          <w:right w:val="dotted" w:sz="4" w:space="0" w:color="000000"/>
                        </w:tcBorders>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65" w:name="__Fieldmark__11723_1829652747"/>
                        <w:bookmarkEnd w:id="265"/>
                        <w:r w:rsidRPr="00BB75C8">
                          <w:rPr>
                            <w:rFonts w:ascii="Century Gothic" w:hAnsi="Century Gothic"/>
                            <w:sz w:val="22"/>
                          </w:rPr>
                          <w:fldChar w:fldCharType="end"/>
                        </w:r>
                      </w:p>
                    </w:tc>
                    <w:tc>
                      <w:tcPr>
                        <w:tcW w:w="1688" w:type="dxa"/>
                        <w:tcBorders>
                          <w:top w:val="dotted" w:sz="4" w:space="0" w:color="000000"/>
                          <w:left w:val="dotted" w:sz="4" w:space="0" w:color="000000"/>
                          <w:bottom w:val="dotted"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O____</w:t>
                        </w:r>
                      </w:p>
                    </w:tc>
                    <w:tc>
                      <w:tcPr>
                        <w:tcW w:w="1230" w:type="dxa"/>
                        <w:tcBorders>
                          <w:top w:val="dotted" w:sz="4" w:space="0" w:color="000000"/>
                          <w:left w:val="dotted" w:sz="4" w:space="0" w:color="000000"/>
                          <w:bottom w:val="dotted"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___ %</w:t>
                        </w:r>
                      </w:p>
                    </w:tc>
                    <w:tc>
                      <w:tcPr>
                        <w:tcW w:w="303" w:type="dxa"/>
                        <w:tcBorders>
                          <w:left w:val="dotted" w:sz="4" w:space="0" w:color="000000"/>
                          <w:right w:val="single"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p>
                    </w:tc>
                    <w:tc>
                      <w:tcPr>
                        <w:tcW w:w="1537" w:type="dxa"/>
                        <w:tcBorders>
                          <w:top w:val="dotted" w:sz="4" w:space="0" w:color="000000"/>
                          <w:left w:val="single" w:sz="4" w:space="0" w:color="000000"/>
                          <w:bottom w:val="dotted"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66" w:name="__Fieldmark__11732_1829652747"/>
                        <w:bookmarkEnd w:id="266"/>
                        <w:r w:rsidRPr="00BB75C8">
                          <w:rPr>
                            <w:rFonts w:ascii="Century Gothic" w:hAnsi="Century Gothic"/>
                            <w:sz w:val="22"/>
                          </w:rPr>
                          <w:fldChar w:fldCharType="end"/>
                        </w:r>
                      </w:p>
                    </w:tc>
                    <w:tc>
                      <w:tcPr>
                        <w:tcW w:w="1382" w:type="dxa"/>
                        <w:tcBorders>
                          <w:top w:val="dotted" w:sz="4" w:space="0" w:color="000000"/>
                          <w:left w:val="dotted" w:sz="4" w:space="0" w:color="000000"/>
                          <w:bottom w:val="dotted"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O____</w:t>
                        </w:r>
                      </w:p>
                    </w:tc>
                    <w:tc>
                      <w:tcPr>
                        <w:tcW w:w="1226" w:type="dxa"/>
                        <w:tcBorders>
                          <w:top w:val="dotted" w:sz="4" w:space="0" w:color="000000"/>
                          <w:left w:val="dotted" w:sz="4" w:space="0" w:color="000000"/>
                          <w:bottom w:val="dotted"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___ %</w:t>
                        </w:r>
                      </w:p>
                    </w:tc>
                  </w:tr>
                  <w:tr w:rsidR="00733E3B" w:rsidRPr="00BB75C8" w:rsidTr="003916A2">
                    <w:trPr>
                      <w:trHeight w:val="20"/>
                    </w:trPr>
                    <w:tc>
                      <w:tcPr>
                        <w:tcW w:w="1840" w:type="dxa"/>
                        <w:tcBorders>
                          <w:top w:val="dotted" w:sz="4" w:space="0" w:color="000000"/>
                          <w:left w:val="single" w:sz="4" w:space="0" w:color="000000"/>
                          <w:bottom w:val="single" w:sz="4" w:space="0" w:color="000000"/>
                          <w:right w:val="dotted" w:sz="4" w:space="0" w:color="000000"/>
                        </w:tcBorders>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67" w:name="__Fieldmark__11741_1829652747"/>
                        <w:bookmarkEnd w:id="267"/>
                        <w:r w:rsidRPr="00BB75C8">
                          <w:rPr>
                            <w:rFonts w:ascii="Century Gothic" w:hAnsi="Century Gothic"/>
                            <w:sz w:val="22"/>
                          </w:rPr>
                          <w:fldChar w:fldCharType="end"/>
                        </w:r>
                      </w:p>
                    </w:tc>
                    <w:tc>
                      <w:tcPr>
                        <w:tcW w:w="1688" w:type="dxa"/>
                        <w:tcBorders>
                          <w:top w:val="dotted" w:sz="4" w:space="0" w:color="000000"/>
                          <w:left w:val="dotted" w:sz="4" w:space="0" w:color="000000"/>
                          <w:bottom w:val="single"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O____</w:t>
                        </w:r>
                      </w:p>
                    </w:tc>
                    <w:tc>
                      <w:tcPr>
                        <w:tcW w:w="1230" w:type="dxa"/>
                        <w:tcBorders>
                          <w:top w:val="dotted" w:sz="4" w:space="0" w:color="000000"/>
                          <w:left w:val="dotted" w:sz="4" w:space="0" w:color="000000"/>
                          <w:bottom w:val="single"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___ %</w:t>
                        </w:r>
                      </w:p>
                    </w:tc>
                    <w:tc>
                      <w:tcPr>
                        <w:tcW w:w="303" w:type="dxa"/>
                        <w:tcBorders>
                          <w:left w:val="dotted" w:sz="4" w:space="0" w:color="000000"/>
                          <w:right w:val="single"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p>
                    </w:tc>
                    <w:tc>
                      <w:tcPr>
                        <w:tcW w:w="1537" w:type="dxa"/>
                        <w:tcBorders>
                          <w:top w:val="dotted" w:sz="4" w:space="0" w:color="000000"/>
                          <w:left w:val="single" w:sz="4" w:space="0" w:color="000000"/>
                          <w:bottom w:val="single"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68" w:name="__Fieldmark__11750_1829652747"/>
                        <w:bookmarkEnd w:id="268"/>
                        <w:r w:rsidRPr="00BB75C8">
                          <w:rPr>
                            <w:rFonts w:ascii="Century Gothic" w:hAnsi="Century Gothic"/>
                            <w:sz w:val="22"/>
                          </w:rPr>
                          <w:fldChar w:fldCharType="end"/>
                        </w:r>
                      </w:p>
                    </w:tc>
                    <w:tc>
                      <w:tcPr>
                        <w:tcW w:w="1382" w:type="dxa"/>
                        <w:tcBorders>
                          <w:top w:val="dotted" w:sz="4" w:space="0" w:color="000000"/>
                          <w:left w:val="dotted" w:sz="4" w:space="0" w:color="000000"/>
                          <w:bottom w:val="single" w:sz="4" w:space="0" w:color="000000"/>
                          <w:right w:val="dotted" w:sz="4" w:space="0" w:color="000000"/>
                        </w:tcBorders>
                        <w:tcMar>
                          <w:left w:w="108" w:type="dxa"/>
                          <w:right w:w="108" w:type="dxa"/>
                        </w:tcMar>
                        <w:vAlign w:val="center"/>
                      </w:tcPr>
                      <w:p w:rsidR="00733E3B" w:rsidRPr="00BB75C8" w:rsidRDefault="00733E3B" w:rsidP="003916A2">
                        <w:pPr>
                          <w:widowControl w:val="0"/>
                          <w:jc w:val="center"/>
                          <w:rPr>
                            <w:rFonts w:ascii="Century Gothic" w:eastAsia="Calibri" w:hAnsi="Century Gothic"/>
                            <w:sz w:val="22"/>
                            <w:lang w:eastAsia="en-US"/>
                          </w:rPr>
                        </w:pPr>
                        <w:r w:rsidRPr="00BB75C8">
                          <w:rPr>
                            <w:rFonts w:ascii="Century Gothic" w:eastAsia="Calibri" w:hAnsi="Century Gothic"/>
                            <w:sz w:val="22"/>
                            <w:lang w:eastAsia="en-US"/>
                          </w:rPr>
                          <w:t>O____</w:t>
                        </w:r>
                      </w:p>
                    </w:tc>
                    <w:tc>
                      <w:tcPr>
                        <w:tcW w:w="1226" w:type="dxa"/>
                        <w:tcBorders>
                          <w:top w:val="dotted" w:sz="4" w:space="0" w:color="000000"/>
                          <w:left w:val="dotted" w:sz="4" w:space="0" w:color="000000"/>
                          <w:bottom w:val="single" w:sz="4" w:space="0" w:color="000000"/>
                          <w:right w:val="single" w:sz="4" w:space="0" w:color="000000"/>
                        </w:tcBorders>
                        <w:tcMar>
                          <w:left w:w="108" w:type="dxa"/>
                          <w:right w:w="108" w:type="dxa"/>
                        </w:tcMar>
                        <w:vAlign w:val="center"/>
                      </w:tcPr>
                      <w:p w:rsidR="00733E3B" w:rsidRPr="00BB75C8" w:rsidRDefault="00733E3B" w:rsidP="003916A2">
                        <w:pPr>
                          <w:widowControl w:val="0"/>
                          <w:spacing w:before="48" w:after="48"/>
                          <w:jc w:val="center"/>
                          <w:rPr>
                            <w:rFonts w:ascii="Century Gothic" w:eastAsia="Calibri" w:hAnsi="Century Gothic"/>
                            <w:sz w:val="22"/>
                            <w:lang w:eastAsia="en-US"/>
                          </w:rPr>
                        </w:pPr>
                        <w:r w:rsidRPr="00BB75C8">
                          <w:rPr>
                            <w:rFonts w:ascii="Century Gothic" w:eastAsia="Calibri" w:hAnsi="Century Gothic"/>
                            <w:sz w:val="22"/>
                            <w:lang w:eastAsia="en-US"/>
                          </w:rPr>
                          <w:t>___ %</w:t>
                        </w:r>
                      </w:p>
                    </w:tc>
                  </w:tr>
                </w:tbl>
                <w:p w:rsidR="00733E3B" w:rsidRPr="00BB75C8" w:rsidRDefault="00733E3B" w:rsidP="003916A2">
                  <w:pPr>
                    <w:widowControl w:val="0"/>
                    <w:tabs>
                      <w:tab w:val="left" w:pos="-2127"/>
                    </w:tabs>
                    <w:ind w:left="709" w:hanging="709"/>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69" w:name="__Fieldmark__11759_1829652747"/>
                  <w:bookmarkEnd w:id="269"/>
                  <w:r w:rsidRPr="00BB75C8">
                    <w:rPr>
                      <w:rFonts w:ascii="Century Gothic" w:hAnsi="Century Gothic"/>
                      <w:sz w:val="22"/>
                    </w:rPr>
                    <w:fldChar w:fldCharType="end"/>
                  </w:r>
                  <w:bookmarkStart w:id="270" w:name="__Fieldmark__35381_3314615298"/>
                  <w:bookmarkStart w:id="271" w:name="__Fieldmark__11709_669155926"/>
                  <w:bookmarkStart w:id="272" w:name="__Fieldmark__2268_913622289"/>
                  <w:bookmarkStart w:id="273" w:name="__Fieldmark__11496_820560367"/>
                  <w:bookmarkStart w:id="274" w:name="__Fieldmark__41946_1967104478"/>
                  <w:bookmarkStart w:id="275" w:name="__Fieldmark__11521_870668024"/>
                  <w:bookmarkStart w:id="276" w:name="__Fieldmark__11487_253318408"/>
                  <w:bookmarkStart w:id="277" w:name="__Fieldmark__19361_3280728086"/>
                  <w:bookmarkStart w:id="278" w:name="__Fieldmark__14835_3271798561"/>
                  <w:bookmarkStart w:id="279" w:name="__Fieldmark__11461_3935274683"/>
                  <w:bookmarkStart w:id="280" w:name="__Fieldmark__12274_372784638"/>
                  <w:bookmarkStart w:id="281" w:name="__Fieldmark__15584_852791090"/>
                  <w:bookmarkStart w:id="282" w:name="__Fieldmark__2180_3536470725"/>
                  <w:bookmarkStart w:id="283" w:name="__Fieldmark__15663_372784638"/>
                  <w:bookmarkStart w:id="284" w:name="__Fieldmark__14945_3935274683"/>
                  <w:bookmarkStart w:id="285" w:name="__Fieldmark__27206_3271798561"/>
                  <w:bookmarkStart w:id="286" w:name="__Fieldmark__13731_1675989020"/>
                  <w:bookmarkStart w:id="287" w:name="__Fieldmark__12356_1967104478"/>
                  <w:bookmarkStart w:id="288" w:name="__Fieldmark__25771_1967104478"/>
                  <w:bookmarkStart w:id="289" w:name="__Fieldmark__56383_1967104478"/>
                  <w:bookmarkStart w:id="290" w:name="__Fieldmark__3091_2592065898"/>
                  <w:bookmarkStart w:id="291" w:name="__Fieldmark__11359_2963449117"/>
                  <w:bookmarkStart w:id="292" w:name="__Fieldmark__2333_2395286197"/>
                  <w:bookmarkStart w:id="293" w:name="__Fieldmark__52840_3314615298"/>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rsidRPr="00BB75C8">
                    <w:rPr>
                      <w:rFonts w:ascii="Century Gothic" w:eastAsia="Calibri" w:hAnsi="Century Gothic"/>
                      <w:sz w:val="22"/>
                      <w:lang w:eastAsia="en-US"/>
                    </w:rPr>
                    <w:t xml:space="preserve"> </w:t>
                  </w:r>
                  <w:r w:rsidRPr="00BB75C8">
                    <w:rPr>
                      <w:rFonts w:ascii="Century Gothic" w:eastAsia="Calibri" w:hAnsi="Century Gothic"/>
                      <w:b/>
                      <w:sz w:val="22"/>
                      <w:lang w:eastAsia="en-US"/>
                    </w:rPr>
                    <w:t>non intende avvalersi del subappalto</w:t>
                  </w:r>
                  <w:r w:rsidRPr="00BB75C8">
                    <w:rPr>
                      <w:rFonts w:ascii="Century Gothic" w:eastAsia="Calibri" w:hAnsi="Century Gothic"/>
                      <w:sz w:val="22"/>
                      <w:lang w:eastAsia="en-US"/>
                    </w:rPr>
                    <w:t>, per cui il subappalto non sarà successivamente autorizzabile;</w:t>
                  </w:r>
                </w:p>
                <w:p w:rsidR="00733E3B" w:rsidRPr="00BB75C8" w:rsidRDefault="00733E3B" w:rsidP="003916A2">
                  <w:pPr>
                    <w:widowControl w:val="0"/>
                    <w:tabs>
                      <w:tab w:val="left" w:pos="-2127"/>
                    </w:tabs>
                    <w:rPr>
                      <w:rFonts w:ascii="Century Gothic" w:eastAsia="Calibri" w:hAnsi="Century Gothic"/>
                      <w:sz w:val="22"/>
                      <w:lang w:eastAsia="en-US"/>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294" w:name="__Fieldmark__11890_1829652747"/>
                  <w:bookmarkEnd w:id="294"/>
                  <w:r w:rsidRPr="00BB75C8">
                    <w:rPr>
                      <w:rFonts w:ascii="Century Gothic" w:hAnsi="Century Gothic"/>
                      <w:sz w:val="22"/>
                    </w:rPr>
                    <w:fldChar w:fldCharType="end"/>
                  </w:r>
                  <w:bookmarkStart w:id="295" w:name="__Fieldmark__35506_3314615298"/>
                  <w:bookmarkStart w:id="296" w:name="__Fieldmark__11828_669155926"/>
                  <w:bookmarkStart w:id="297" w:name="__Fieldmark__2381_913622289"/>
                  <w:bookmarkStart w:id="298" w:name="__Fieldmark__11603_820560367"/>
                  <w:bookmarkStart w:id="299" w:name="__Fieldmark__42047_1967104478"/>
                  <w:bookmarkStart w:id="300" w:name="__Fieldmark__11616_870668024"/>
                  <w:bookmarkStart w:id="301" w:name="__Fieldmark__11576_253318408"/>
                  <w:bookmarkStart w:id="302" w:name="__Fieldmark__19444_3280728086"/>
                  <w:bookmarkStart w:id="303" w:name="__Fieldmark__14912_3271798561"/>
                  <w:bookmarkStart w:id="304" w:name="__Fieldmark__11532_3935274683"/>
                  <w:bookmarkStart w:id="305" w:name="__Fieldmark__12339_372784638"/>
                  <w:bookmarkStart w:id="306" w:name="__Fieldmark__15642_852791090"/>
                  <w:bookmarkStart w:id="307" w:name="__Fieldmark__2242_3536470725"/>
                  <w:bookmarkStart w:id="308" w:name="__Fieldmark__15731_372784638"/>
                  <w:bookmarkStart w:id="309" w:name="__Fieldmark__15019_3935274683"/>
                  <w:bookmarkStart w:id="310" w:name="__Fieldmark__27286_3271798561"/>
                  <w:bookmarkStart w:id="311" w:name="__Fieldmark__13817_1675989020"/>
                  <w:bookmarkStart w:id="312" w:name="__Fieldmark__12448_1967104478"/>
                  <w:bookmarkStart w:id="313" w:name="__Fieldmark__25869_1967104478"/>
                  <w:bookmarkStart w:id="314" w:name="__Fieldmark__56487_1967104478"/>
                  <w:bookmarkStart w:id="315" w:name="__Fieldmark__3201_2592065898"/>
                  <w:bookmarkStart w:id="316" w:name="__Fieldmark__11475_2963449117"/>
                  <w:bookmarkStart w:id="317" w:name="__Fieldmark__2455_2395286197"/>
                  <w:bookmarkStart w:id="318" w:name="__Fieldmark__52968_3314615298"/>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sidRPr="00BB75C8">
                    <w:rPr>
                      <w:rFonts w:ascii="Century Gothic" w:eastAsia="Calibri" w:hAnsi="Century Gothic"/>
                      <w:sz w:val="22"/>
                      <w:lang w:eastAsia="en-US"/>
                    </w:rPr>
                    <w:t xml:space="preserve"> questa impresa è </w:t>
                  </w:r>
                  <w:r w:rsidRPr="00BB75C8">
                    <w:rPr>
                      <w:rFonts w:ascii="Century Gothic" w:eastAsia="Calibri" w:hAnsi="Century Gothic"/>
                      <w:b/>
                      <w:sz w:val="22"/>
                      <w:lang w:eastAsia="en-US"/>
                    </w:rPr>
                    <w:t>mandante</w:t>
                  </w:r>
                  <w:r w:rsidRPr="00BB75C8">
                    <w:rPr>
                      <w:rFonts w:ascii="Century Gothic" w:eastAsia="Calibri" w:hAnsi="Century Gothic"/>
                      <w:sz w:val="22"/>
                      <w:lang w:eastAsia="en-US"/>
                    </w:rPr>
                    <w:t xml:space="preserve"> in raggruppamento temporaneo/consorzio ordinario/rete di imprese, pertanto, per la dichiarazione relativa al subappalto si rinvia alla dichiarazione dell’operatore economico </w:t>
                  </w:r>
                  <w:r w:rsidRPr="00BB75C8">
                    <w:rPr>
                      <w:rFonts w:ascii="Century Gothic" w:eastAsia="Calibri" w:hAnsi="Century Gothic"/>
                      <w:b/>
                      <w:sz w:val="22"/>
                      <w:lang w:eastAsia="en-US"/>
                    </w:rPr>
                    <w:t>mandatario/capogruppo/organo comune</w:t>
                  </w:r>
                  <w:r w:rsidRPr="00BB75C8">
                    <w:rPr>
                      <w:rFonts w:ascii="Century Gothic" w:eastAsia="Calibri" w:hAnsi="Century Gothic"/>
                      <w:sz w:val="22"/>
                      <w:lang w:eastAsia="en-US"/>
                    </w:rPr>
                    <w:t xml:space="preserve">, indicato alla </w:t>
                  </w:r>
                  <w:r w:rsidRPr="00BB75C8">
                    <w:rPr>
                      <w:rFonts w:ascii="Century Gothic" w:eastAsia="Calibri" w:hAnsi="Century Gothic"/>
                      <w:sz w:val="22"/>
                      <w:lang w:eastAsia="en-US"/>
                    </w:rPr>
                    <w:lastRenderedPageBreak/>
                    <w:t>successiva parte H;</w:t>
                  </w:r>
                </w:p>
                <w:p w:rsidR="00733E3B" w:rsidRPr="00BB75C8" w:rsidRDefault="00733E3B" w:rsidP="003916A2">
                  <w:pPr>
                    <w:widowControl w:val="0"/>
                    <w:rPr>
                      <w:rFonts w:ascii="Century Gothic" w:eastAsia="Calibri" w:hAnsi="Century Gothic"/>
                      <w:sz w:val="22"/>
                      <w:lang w:eastAsia="en-US"/>
                    </w:rPr>
                  </w:pPr>
                </w:p>
                <w:p w:rsidR="00733E3B" w:rsidRPr="00BB75C8" w:rsidRDefault="00733E3B" w:rsidP="003916A2">
                  <w:pPr>
                    <w:widowControl w:val="0"/>
                    <w:jc w:val="center"/>
                    <w:rPr>
                      <w:rFonts w:ascii="Century Gothic" w:eastAsia="Calibri" w:hAnsi="Century Gothic"/>
                      <w:b/>
                      <w:sz w:val="22"/>
                      <w:lang w:eastAsia="en-US"/>
                    </w:rPr>
                  </w:pPr>
                  <w:r w:rsidRPr="00BB75C8">
                    <w:rPr>
                      <w:rFonts w:ascii="Century Gothic" w:eastAsia="Calibri" w:hAnsi="Century Gothic"/>
                      <w:b/>
                      <w:sz w:val="22"/>
                      <w:lang w:eastAsia="en-US"/>
                    </w:rPr>
                    <w:t>NB: IN CASO DI “SUBAPPALTO QUALIFICANTE”</w:t>
                  </w:r>
                </w:p>
                <w:p w:rsidR="00733E3B" w:rsidRPr="00BB75C8" w:rsidRDefault="00733E3B" w:rsidP="003916A2">
                  <w:pPr>
                    <w:widowControl w:val="0"/>
                    <w:rPr>
                      <w:rFonts w:ascii="Century Gothic" w:eastAsia="Calibri" w:hAnsi="Century Gothic"/>
                      <w:b/>
                      <w:sz w:val="22"/>
                      <w:lang w:eastAsia="en-US"/>
                    </w:rPr>
                  </w:pPr>
                  <w:r w:rsidRPr="00BB75C8">
                    <w:rPr>
                      <w:rFonts w:ascii="Century Gothic" w:eastAsia="Calibri" w:hAnsi="Century Gothic"/>
                      <w:b/>
                      <w:sz w:val="22"/>
                      <w:lang w:eastAsia="en-US"/>
                    </w:rPr>
                    <w:t>che non essendo in possesso della relativa qualificazione, si impegna a subappaltare  i seguenti lavori, ………………………………………………………………… appartenenti alla/e categoria/e:………………………………………………………………………………………………………………………………………………ad impresa in possesso di adeguata qualificazione, secondo quanto statuito da Adunanza Plenaria del Consiglio di Stato Sentenza n. 9/2015, come ribadito da Tar Lazio , Roma, Sez. II Bis , 06 marzo 2019 , n.3023.Pertanto, attraverso il subappalto delle lavorazioni indicate acquisisce la qualificazione per partecipare all’appalto.</w:t>
                  </w:r>
                </w:p>
                <w:p w:rsidR="00733E3B" w:rsidRPr="00BB75C8" w:rsidRDefault="00733E3B" w:rsidP="003916A2">
                  <w:pPr>
                    <w:widowControl w:val="0"/>
                    <w:rPr>
                      <w:rFonts w:ascii="Century Gothic" w:eastAsia="Calibri" w:hAnsi="Century Gothic"/>
                      <w:sz w:val="22"/>
                      <w:lang w:eastAsia="en-US"/>
                    </w:rPr>
                  </w:pPr>
                </w:p>
              </w:tc>
            </w:tr>
          </w:tbl>
          <w:p w:rsidR="00733E3B" w:rsidRPr="00BB75C8" w:rsidRDefault="00733E3B" w:rsidP="003916A2">
            <w:pPr>
              <w:widowControl w:val="0"/>
              <w:rPr>
                <w:rFonts w:ascii="Century Gothic" w:eastAsia="Calibri" w:hAnsi="Century Gothic"/>
                <w:sz w:val="22"/>
                <w:lang w:eastAsia="en-US"/>
              </w:rPr>
            </w:pPr>
          </w:p>
        </w:tc>
      </w:tr>
    </w:tbl>
    <w:p w:rsidR="00733E3B" w:rsidRPr="00BB75C8" w:rsidRDefault="00733E3B" w:rsidP="00733E3B">
      <w:pPr>
        <w:tabs>
          <w:tab w:val="left" w:pos="1068"/>
        </w:tabs>
        <w:rPr>
          <w:rFonts w:ascii="Century Gothic" w:hAnsi="Century Gothic"/>
          <w:sz w:val="22"/>
        </w:rPr>
      </w:pPr>
    </w:p>
    <w:p w:rsidR="00733E3B" w:rsidRPr="00BB75C8" w:rsidRDefault="00733E3B" w:rsidP="00733E3B">
      <w:pPr>
        <w:jc w:val="center"/>
        <w:rPr>
          <w:rFonts w:ascii="Century Gothic" w:hAnsi="Century Gothic"/>
          <w:b/>
          <w:i/>
          <w:iCs/>
          <w:sz w:val="22"/>
        </w:rPr>
      </w:pPr>
      <w:r w:rsidRPr="00BB75C8">
        <w:rPr>
          <w:rFonts w:ascii="Century Gothic" w:hAnsi="Century Gothic"/>
          <w:b/>
          <w:i/>
          <w:iCs/>
          <w:sz w:val="22"/>
        </w:rPr>
        <w:t xml:space="preserve"> (solo per raggruppamenti temporanei, consorzi ordinari e reti di imprese)</w:t>
      </w:r>
      <w:r w:rsidRPr="00BB75C8">
        <w:rPr>
          <w:rStyle w:val="Richiamoallanotaapidipagina"/>
          <w:rFonts w:ascii="Century Gothic" w:eastAsiaTheme="majorEastAsia" w:hAnsi="Century Gothic"/>
          <w:b/>
          <w:i/>
          <w:iCs/>
          <w:sz w:val="22"/>
        </w:rPr>
        <w:footnoteReference w:id="26"/>
      </w:r>
      <w:r w:rsidRPr="00BB75C8">
        <w:rPr>
          <w:rFonts w:ascii="Century Gothic" w:hAnsi="Century Gothic"/>
          <w:b/>
          <w:i/>
          <w:iCs/>
          <w:sz w:val="22"/>
        </w:rPr>
        <w:t xml:space="preserve"> </w:t>
      </w:r>
    </w:p>
    <w:p w:rsidR="00733E3B" w:rsidRPr="00BB75C8" w:rsidRDefault="00733E3B" w:rsidP="00733E3B">
      <w:pPr>
        <w:jc w:val="center"/>
        <w:rPr>
          <w:rFonts w:ascii="Century Gothic" w:hAnsi="Century Gothic"/>
          <w:b/>
          <w:i/>
          <w:iCs/>
          <w:sz w:val="22"/>
        </w:rPr>
      </w:pPr>
    </w:p>
    <w:tbl>
      <w:tblPr>
        <w:tblW w:w="9855" w:type="dxa"/>
        <w:tblLook w:val="04A0" w:firstRow="1" w:lastRow="0" w:firstColumn="1" w:lastColumn="0" w:noHBand="0" w:noVBand="1"/>
      </w:tblPr>
      <w:tblGrid>
        <w:gridCol w:w="9855"/>
      </w:tblGrid>
      <w:tr w:rsidR="00733E3B" w:rsidRPr="00BB75C8" w:rsidTr="003916A2">
        <w:tc>
          <w:tcPr>
            <w:tcW w:w="9855"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H.</w:t>
            </w:r>
          </w:p>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DICHIARAZIONI IN RELAZIONE ALLA PARTECIPAZIONE IN</w:t>
            </w:r>
          </w:p>
          <w:p w:rsidR="00733E3B" w:rsidRPr="00BB75C8" w:rsidRDefault="00733E3B" w:rsidP="003916A2">
            <w:pPr>
              <w:widowControl w:val="0"/>
              <w:jc w:val="center"/>
              <w:rPr>
                <w:rFonts w:ascii="Century Gothic" w:hAnsi="Century Gothic"/>
                <w:b/>
                <w:bCs/>
                <w:sz w:val="22"/>
              </w:rPr>
            </w:pPr>
            <w:r w:rsidRPr="00BB75C8">
              <w:rPr>
                <w:rFonts w:ascii="Century Gothic" w:hAnsi="Century Gothic"/>
                <w:b/>
                <w:bCs/>
                <w:sz w:val="22"/>
              </w:rPr>
              <w:t>RAGGRUPPAMENTI TEMPORANEI, CONSORZI ORDINARI E RETI DI IMPRESE</w:t>
            </w:r>
          </w:p>
        </w:tc>
      </w:tr>
    </w:tbl>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b/>
          <w:sz w:val="22"/>
        </w:rPr>
      </w:pPr>
      <w:r w:rsidRPr="00BB75C8">
        <w:rPr>
          <w:rFonts w:ascii="Century Gothic" w:hAnsi="Century Gothic"/>
          <w:b/>
          <w:sz w:val="22"/>
        </w:rPr>
        <w:t>DICHIARA</w:t>
      </w:r>
      <w:r w:rsidRPr="00BB75C8">
        <w:rPr>
          <w:rFonts w:ascii="Century Gothic" w:hAnsi="Century Gothic"/>
          <w:sz w:val="22"/>
        </w:rPr>
        <w:t xml:space="preserve"> </w:t>
      </w:r>
    </w:p>
    <w:p w:rsidR="00733E3B" w:rsidRPr="00BB75C8" w:rsidRDefault="00733E3B" w:rsidP="00733E3B">
      <w:pPr>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319" w:name="__Fieldmark__11995_1829652747"/>
      <w:bookmarkEnd w:id="319"/>
      <w:r w:rsidRPr="00BB75C8">
        <w:rPr>
          <w:rFonts w:ascii="Century Gothic" w:hAnsi="Century Gothic"/>
          <w:sz w:val="22"/>
        </w:rPr>
        <w:fldChar w:fldCharType="end"/>
      </w:r>
      <w:bookmarkStart w:id="320" w:name="__Fieldmark__35605_3314615298"/>
      <w:bookmarkStart w:id="321" w:name="__Fieldmark__11921_669155926"/>
      <w:bookmarkStart w:id="322" w:name="__Fieldmark__2468_913622289"/>
      <w:bookmarkStart w:id="323" w:name="__Fieldmark__11684_820560367"/>
      <w:bookmarkStart w:id="324" w:name="__Fieldmark__42122_1967104478"/>
      <w:bookmarkStart w:id="325" w:name="__Fieldmark__11685_870668024"/>
      <w:bookmarkStart w:id="326" w:name="__Fieldmark__11639_253318408"/>
      <w:bookmarkStart w:id="327" w:name="__Fieldmark__19501_3280728086"/>
      <w:bookmarkStart w:id="328" w:name="__Fieldmark__14963_3271798561"/>
      <w:bookmarkStart w:id="329" w:name="__Fieldmark__11577_3935274683"/>
      <w:bookmarkStart w:id="330" w:name="__Fieldmark__12378_372784638"/>
      <w:bookmarkStart w:id="331" w:name="__Fieldmark__15676_852791090"/>
      <w:bookmarkStart w:id="332" w:name="__Fieldmark__2278_3536470725"/>
      <w:bookmarkStart w:id="333" w:name="__Fieldmark__15773_372784638"/>
      <w:bookmarkStart w:id="334" w:name="__Fieldmark__15067_3935274683"/>
      <w:bookmarkStart w:id="335" w:name="__Fieldmark__27340_3271798561"/>
      <w:bookmarkStart w:id="336" w:name="__Fieldmark__13877_1675989020"/>
      <w:bookmarkStart w:id="337" w:name="__Fieldmark__12514_1967104478"/>
      <w:bookmarkStart w:id="338" w:name="__Fieldmark__25941_1967104478"/>
      <w:bookmarkStart w:id="339" w:name="__Fieldmark__56565_1967104478"/>
      <w:bookmarkStart w:id="340" w:name="__Fieldmark__3285_2592065898"/>
      <w:bookmarkStart w:id="341" w:name="__Fieldmark__11565_2963449117"/>
      <w:bookmarkStart w:id="342" w:name="__Fieldmark__2551_2395286197"/>
      <w:bookmarkStart w:id="343" w:name="__Fieldmark__53070_3314615298"/>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r w:rsidRPr="00BB75C8">
        <w:rPr>
          <w:rFonts w:ascii="Century Gothic" w:hAnsi="Century Gothic"/>
          <w:sz w:val="22"/>
        </w:rPr>
        <w:t>-</w:t>
      </w:r>
      <w:r w:rsidRPr="00BB75C8">
        <w:rPr>
          <w:rFonts w:ascii="Century Gothic" w:hAnsi="Century Gothic"/>
          <w:sz w:val="22"/>
        </w:rPr>
        <w:tab/>
        <w:t>di presentare offerta in raggruppamento temporaneo / consorzio ordinario / rete di imprese,</w:t>
      </w:r>
      <w:r w:rsidRPr="00BB75C8">
        <w:rPr>
          <w:rStyle w:val="Richiamoallanotaapidipagina"/>
          <w:rFonts w:ascii="Century Gothic" w:eastAsiaTheme="majorEastAsia" w:hAnsi="Century Gothic"/>
          <w:sz w:val="22"/>
        </w:rPr>
        <w:footnoteReference w:id="27"/>
      </w:r>
      <w:r w:rsidRPr="00BB75C8">
        <w:rPr>
          <w:rFonts w:ascii="Century Gothic" w:hAnsi="Century Gothic"/>
          <w:sz w:val="22"/>
        </w:rPr>
        <w:t xml:space="preserve"> ai sensi dell'articolo 68 </w:t>
      </w:r>
      <w:proofErr w:type="spellStart"/>
      <w:r w:rsidRPr="00BB75C8">
        <w:rPr>
          <w:rFonts w:ascii="Century Gothic" w:hAnsi="Century Gothic"/>
          <w:sz w:val="22"/>
        </w:rPr>
        <w:t>D.Lgs.</w:t>
      </w:r>
      <w:proofErr w:type="spellEnd"/>
      <w:r w:rsidRPr="00BB75C8">
        <w:rPr>
          <w:rFonts w:ascii="Century Gothic" w:hAnsi="Century Gothic"/>
          <w:sz w:val="22"/>
        </w:rPr>
        <w:t xml:space="preserve"> 36/2023, e: </w:t>
      </w:r>
    </w:p>
    <w:p w:rsidR="00733E3B" w:rsidRPr="00BB75C8" w:rsidRDefault="00733E3B" w:rsidP="00733E3B">
      <w:pPr>
        <w:ind w:left="851" w:hanging="567"/>
        <w:rPr>
          <w:rFonts w:ascii="Century Gothic" w:hAnsi="Century Gothic"/>
          <w:sz w:val="22"/>
        </w:rPr>
      </w:pPr>
      <w:r w:rsidRPr="00BB75C8">
        <w:rPr>
          <w:rFonts w:ascii="Century Gothic" w:hAnsi="Century Gothic"/>
          <w:b/>
          <w:sz w:val="22"/>
        </w:rPr>
        <w:t>a)</w:t>
      </w:r>
      <w:r w:rsidRPr="00BB75C8">
        <w:rPr>
          <w:rFonts w:ascii="Century Gothic" w:hAnsi="Century Gothic"/>
          <w:sz w:val="22"/>
        </w:rPr>
        <w:tab/>
        <w:t>di impegnarsi, in caso di affidamento dei lavori di cui all’oggetto:</w:t>
      </w:r>
      <w:r w:rsidRPr="00BB75C8">
        <w:rPr>
          <w:rStyle w:val="Richiamoallanotaapidipagina"/>
          <w:rFonts w:ascii="Century Gothic" w:eastAsiaTheme="majorEastAsia" w:hAnsi="Century Gothic"/>
          <w:sz w:val="22"/>
        </w:rPr>
        <w:footnoteReference w:id="28"/>
      </w:r>
      <w:r w:rsidRPr="00BB75C8">
        <w:rPr>
          <w:rFonts w:ascii="Century Gothic" w:hAnsi="Century Gothic"/>
          <w:sz w:val="22"/>
        </w:rPr>
        <w:t xml:space="preserve"> </w:t>
      </w:r>
    </w:p>
    <w:p w:rsidR="00733E3B" w:rsidRPr="00BB75C8" w:rsidRDefault="00733E3B" w:rsidP="00733E3B">
      <w:pPr>
        <w:tabs>
          <w:tab w:val="left" w:pos="-2127"/>
          <w:tab w:val="left" w:pos="-1985"/>
        </w:tabs>
        <w:ind w:left="1276" w:hanging="426"/>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344" w:name="__Fieldmark__12092_1829652747"/>
      <w:bookmarkEnd w:id="344"/>
      <w:r w:rsidRPr="00BB75C8">
        <w:rPr>
          <w:rFonts w:ascii="Century Gothic" w:hAnsi="Century Gothic"/>
          <w:sz w:val="22"/>
        </w:rPr>
        <w:fldChar w:fldCharType="end"/>
      </w:r>
      <w:bookmarkStart w:id="345" w:name="__Fieldmark__35696_3314615298"/>
      <w:bookmarkStart w:id="346" w:name="__Fieldmark__12006_669155926"/>
      <w:bookmarkStart w:id="347" w:name="__Fieldmark__2547_913622289"/>
      <w:bookmarkStart w:id="348" w:name="__Fieldmark__11757_820560367"/>
      <w:bookmarkStart w:id="349" w:name="__Fieldmark__42189_1967104478"/>
      <w:bookmarkStart w:id="350" w:name="__Fieldmark__11746_870668024"/>
      <w:bookmarkStart w:id="351" w:name="__Fieldmark__11694_253318408"/>
      <w:bookmarkStart w:id="352" w:name="__Fieldmark__19550_3280728086"/>
      <w:bookmarkStart w:id="353" w:name="__Fieldmark__15006_3271798561"/>
      <w:bookmarkStart w:id="354" w:name="__Fieldmark__11614_3935274683"/>
      <w:bookmarkStart w:id="355" w:name="__Fieldmark__12409_372784638"/>
      <w:bookmarkStart w:id="356" w:name="__Fieldmark__15701_852791090"/>
      <w:bookmarkStart w:id="357" w:name="__Fieldmark__2306_3536470725"/>
      <w:bookmarkStart w:id="358" w:name="__Fieldmark__15807_372784638"/>
      <w:bookmarkStart w:id="359" w:name="__Fieldmark__15107_3935274683"/>
      <w:bookmarkStart w:id="360" w:name="__Fieldmark__27386_3271798561"/>
      <w:bookmarkStart w:id="361" w:name="__Fieldmark__13929_1675989020"/>
      <w:bookmarkStart w:id="362" w:name="__Fieldmark__12572_1967104478"/>
      <w:bookmarkStart w:id="363" w:name="__Fieldmark__26005_1967104478"/>
      <w:bookmarkStart w:id="364" w:name="__Fieldmark__56635_1967104478"/>
      <w:bookmarkStart w:id="365" w:name="__Fieldmark__3361_2592065898"/>
      <w:bookmarkStart w:id="366" w:name="__Fieldmark__11647_2963449117"/>
      <w:bookmarkStart w:id="367" w:name="__Fieldmark__2639_2395286197"/>
      <w:bookmarkStart w:id="368" w:name="__Fieldmark__53164_3314615298"/>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rsidRPr="00BB75C8">
        <w:rPr>
          <w:rFonts w:ascii="Century Gothic" w:hAnsi="Century Gothic"/>
          <w:sz w:val="22"/>
        </w:rPr>
        <w:t>-</w:t>
      </w:r>
      <w:r w:rsidRPr="00BB75C8">
        <w:rPr>
          <w:rFonts w:ascii="Century Gothic" w:hAnsi="Century Gothic"/>
          <w:sz w:val="22"/>
        </w:rPr>
        <w:tab/>
        <w:t xml:space="preserve">quale </w:t>
      </w:r>
      <w:r w:rsidRPr="00BB75C8">
        <w:rPr>
          <w:rFonts w:ascii="Century Gothic" w:hAnsi="Century Gothic"/>
          <w:b/>
          <w:sz w:val="22"/>
          <w:u w:val="single"/>
        </w:rPr>
        <w:t>operatore</w:t>
      </w:r>
      <w:r w:rsidRPr="00BB75C8">
        <w:rPr>
          <w:rFonts w:ascii="Century Gothic" w:hAnsi="Century Gothic"/>
          <w:sz w:val="22"/>
        </w:rPr>
        <w:t>/</w:t>
      </w:r>
      <w:r w:rsidRPr="00BB75C8">
        <w:rPr>
          <w:rFonts w:ascii="Century Gothic" w:hAnsi="Century Gothic"/>
          <w:b/>
          <w:bCs/>
          <w:sz w:val="22"/>
          <w:u w:val="single"/>
        </w:rPr>
        <w:t>impresa mandataria / capogruppo / organo comune</w:t>
      </w:r>
      <w:r w:rsidRPr="00BB75C8">
        <w:rPr>
          <w:rFonts w:ascii="Century Gothic" w:hAnsi="Century Gothic"/>
          <w:sz w:val="22"/>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rsidR="00733E3B" w:rsidRPr="00BB75C8" w:rsidRDefault="00733E3B" w:rsidP="00733E3B">
      <w:pPr>
        <w:tabs>
          <w:tab w:val="left" w:pos="-2127"/>
          <w:tab w:val="left" w:pos="-1985"/>
        </w:tabs>
        <w:ind w:left="1276" w:hanging="426"/>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369" w:name="__Fieldmark__12175_1829652747"/>
      <w:bookmarkEnd w:id="369"/>
      <w:r w:rsidRPr="00BB75C8">
        <w:rPr>
          <w:rFonts w:ascii="Century Gothic" w:hAnsi="Century Gothic"/>
          <w:sz w:val="22"/>
        </w:rPr>
        <w:fldChar w:fldCharType="end"/>
      </w:r>
      <w:bookmarkStart w:id="370" w:name="__Fieldmark__35773_3314615298"/>
      <w:bookmarkStart w:id="371" w:name="__Fieldmark__12077_669155926"/>
      <w:bookmarkStart w:id="372" w:name="__Fieldmark__2612_913622289"/>
      <w:bookmarkStart w:id="373" w:name="__Fieldmark__11816_820560367"/>
      <w:bookmarkStart w:id="374" w:name="__Fieldmark__42242_1967104478"/>
      <w:bookmarkStart w:id="375" w:name="__Fieldmark__11793_870668024"/>
      <w:bookmarkStart w:id="376" w:name="__Fieldmark__11735_253318408"/>
      <w:bookmarkStart w:id="377" w:name="__Fieldmark__19585_3280728086"/>
      <w:bookmarkStart w:id="378" w:name="__Fieldmark__15035_3271798561"/>
      <w:bookmarkStart w:id="379" w:name="__Fieldmark__11637_3935274683"/>
      <w:bookmarkStart w:id="380" w:name="__Fieldmark__12426_372784638"/>
      <w:bookmarkStart w:id="381" w:name="__Fieldmark__15712_852791090"/>
      <w:bookmarkStart w:id="382" w:name="__Fieldmark__2320_3536470725"/>
      <w:bookmarkStart w:id="383" w:name="__Fieldmark__15827_372784638"/>
      <w:bookmarkStart w:id="384" w:name="__Fieldmark__15133_3935274683"/>
      <w:bookmarkStart w:id="385" w:name="__Fieldmark__27418_3271798561"/>
      <w:bookmarkStart w:id="386" w:name="__Fieldmark__13967_1675989020"/>
      <w:bookmarkStart w:id="387" w:name="__Fieldmark__12616_1967104478"/>
      <w:bookmarkStart w:id="388" w:name="__Fieldmark__26055_1967104478"/>
      <w:bookmarkStart w:id="389" w:name="__Fieldmark__56691_1967104478"/>
      <w:bookmarkStart w:id="390" w:name="__Fieldmark__3423_2592065898"/>
      <w:bookmarkStart w:id="391" w:name="__Fieldmark__11715_2963449117"/>
      <w:bookmarkStart w:id="392" w:name="__Fieldmark__2713_2395286197"/>
      <w:bookmarkStart w:id="393" w:name="__Fieldmark__53244_3314615298"/>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sidRPr="00BB75C8">
        <w:rPr>
          <w:rFonts w:ascii="Century Gothic" w:hAnsi="Century Gothic"/>
          <w:sz w:val="22"/>
        </w:rPr>
        <w:t>-</w:t>
      </w:r>
      <w:r w:rsidRPr="00BB75C8">
        <w:rPr>
          <w:rFonts w:ascii="Century Gothic" w:hAnsi="Century Gothic"/>
          <w:sz w:val="22"/>
        </w:rPr>
        <w:tab/>
        <w:t xml:space="preserve">quale </w:t>
      </w:r>
      <w:r w:rsidRPr="00BB75C8">
        <w:rPr>
          <w:rFonts w:ascii="Century Gothic" w:hAnsi="Century Gothic"/>
          <w:b/>
          <w:sz w:val="22"/>
          <w:u w:val="single"/>
        </w:rPr>
        <w:t>operatore</w:t>
      </w:r>
      <w:r w:rsidRPr="00BB75C8">
        <w:rPr>
          <w:rFonts w:ascii="Century Gothic" w:hAnsi="Century Gothic"/>
          <w:sz w:val="22"/>
        </w:rPr>
        <w:t>/</w:t>
      </w:r>
      <w:r w:rsidRPr="00BB75C8">
        <w:rPr>
          <w:rFonts w:ascii="Century Gothic" w:hAnsi="Century Gothic"/>
          <w:b/>
          <w:bCs/>
          <w:sz w:val="22"/>
          <w:u w:val="single"/>
        </w:rPr>
        <w:t>impresa mandante</w:t>
      </w:r>
      <w:r w:rsidRPr="00BB75C8">
        <w:rPr>
          <w:rFonts w:ascii="Century Gothic" w:hAnsi="Century Gothic"/>
          <w:sz w:val="22"/>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BB75C8">
        <w:rPr>
          <w:rStyle w:val="Richiamoallanotaapidipagina"/>
          <w:rFonts w:ascii="Century Gothic" w:eastAsiaTheme="majorEastAsia" w:hAnsi="Century Gothic"/>
          <w:sz w:val="22"/>
        </w:rPr>
        <w:footnoteReference w:id="29"/>
      </w:r>
      <w:r w:rsidRPr="00BB75C8">
        <w:rPr>
          <w:rFonts w:ascii="Century Gothic" w:hAnsi="Century Gothic"/>
          <w:sz w:val="22"/>
        </w:rPr>
        <w:t xml:space="preserve"> </w:t>
      </w:r>
    </w:p>
    <w:p w:rsidR="00733E3B" w:rsidRPr="00BB75C8" w:rsidRDefault="00733E3B" w:rsidP="00733E3B">
      <w:pPr>
        <w:ind w:left="851" w:hanging="567"/>
        <w:rPr>
          <w:rFonts w:ascii="Century Gothic" w:hAnsi="Century Gothic"/>
          <w:sz w:val="22"/>
        </w:rPr>
      </w:pPr>
      <w:r w:rsidRPr="00BB75C8">
        <w:rPr>
          <w:rFonts w:ascii="Century Gothic" w:hAnsi="Century Gothic"/>
          <w:b/>
          <w:sz w:val="22"/>
        </w:rPr>
        <w:t>b)</w:t>
      </w:r>
      <w:r w:rsidRPr="00BB75C8">
        <w:rPr>
          <w:rFonts w:ascii="Century Gothic" w:hAnsi="Century Gothic"/>
          <w:sz w:val="22"/>
        </w:rPr>
        <w:tab/>
        <w:t>di assumere nell’ambito del raggruppamento temporaneo / consorzio ordinario / contratto di rete</w:t>
      </w:r>
      <w:r w:rsidRPr="00BB75C8">
        <w:rPr>
          <w:rStyle w:val="Richiamoallanotaapidipagina"/>
          <w:rFonts w:ascii="Century Gothic" w:eastAsiaTheme="majorEastAsia" w:hAnsi="Century Gothic"/>
          <w:sz w:val="22"/>
        </w:rPr>
        <w:footnoteReference w:id="30"/>
      </w:r>
      <w:r w:rsidRPr="00BB75C8">
        <w:rPr>
          <w:rFonts w:ascii="Century Gothic" w:hAnsi="Century Gothic"/>
          <w:sz w:val="22"/>
        </w:rPr>
        <w:t xml:space="preserve">   le seguenti parti di lavori </w:t>
      </w:r>
      <w:r w:rsidRPr="00BB75C8">
        <w:rPr>
          <w:rStyle w:val="Richiamoallanotaapidipagina"/>
          <w:rFonts w:ascii="Century Gothic" w:eastAsiaTheme="majorEastAsia" w:hAnsi="Century Gothic"/>
          <w:sz w:val="22"/>
        </w:rPr>
        <w:footnoteReference w:id="31"/>
      </w:r>
      <w:r w:rsidRPr="00BB75C8">
        <w:rPr>
          <w:rFonts w:ascii="Century Gothic" w:hAnsi="Century Gothic"/>
          <w:sz w:val="22"/>
        </w:rPr>
        <w:t xml:space="preserve"> </w:t>
      </w:r>
    </w:p>
    <w:tbl>
      <w:tblPr>
        <w:tblW w:w="9355" w:type="dxa"/>
        <w:tblInd w:w="960" w:type="dxa"/>
        <w:tblLook w:val="00A0" w:firstRow="1" w:lastRow="0" w:firstColumn="1" w:lastColumn="0" w:noHBand="0" w:noVBand="0"/>
      </w:tblPr>
      <w:tblGrid>
        <w:gridCol w:w="421"/>
        <w:gridCol w:w="3314"/>
        <w:gridCol w:w="1226"/>
        <w:gridCol w:w="992"/>
        <w:gridCol w:w="1985"/>
        <w:gridCol w:w="997"/>
        <w:gridCol w:w="420"/>
      </w:tblGrid>
      <w:tr w:rsidR="00733E3B" w:rsidRPr="00BB75C8" w:rsidTr="003916A2">
        <w:tc>
          <w:tcPr>
            <w:tcW w:w="420" w:type="dxa"/>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1)</w:t>
            </w:r>
          </w:p>
        </w:tc>
        <w:tc>
          <w:tcPr>
            <w:tcW w:w="3314" w:type="dxa"/>
            <w:tcBorders>
              <w:top w:val="single" w:sz="4" w:space="0" w:color="000000"/>
              <w:left w:val="dotted" w:sz="4" w:space="0" w:color="000000"/>
              <w:bottom w:val="dotted" w:sz="4" w:space="0" w:color="000000"/>
              <w:right w:val="dotted" w:sz="4" w:space="0" w:color="000000"/>
            </w:tcBorders>
            <w:shd w:val="clear" w:color="auto" w:fill="auto"/>
          </w:tcPr>
          <w:p w:rsidR="00733E3B" w:rsidRPr="00BB75C8" w:rsidRDefault="00733E3B" w:rsidP="003916A2">
            <w:pPr>
              <w:widowControl w:val="0"/>
              <w:rPr>
                <w:rFonts w:ascii="Century Gothic" w:hAnsi="Century Gothic"/>
                <w:sz w:val="22"/>
              </w:rPr>
            </w:pPr>
          </w:p>
        </w:tc>
        <w:tc>
          <w:tcPr>
            <w:tcW w:w="1226" w:type="dxa"/>
            <w:tcBorders>
              <w:top w:val="single" w:sz="4" w:space="0" w:color="000000"/>
              <w:left w:val="dotted" w:sz="4" w:space="0" w:color="000000"/>
              <w:bottom w:val="dotted" w:sz="4" w:space="0" w:color="000000"/>
              <w:right w:val="dotted" w:sz="4" w:space="0" w:color="000000"/>
            </w:tcBorders>
            <w:shd w:val="clear" w:color="auto" w:fill="auto"/>
            <w:tcMar>
              <w:left w:w="28" w:type="dxa"/>
              <w:right w:w="28" w:type="dxa"/>
            </w:tcMar>
          </w:tcPr>
          <w:p w:rsidR="00733E3B" w:rsidRPr="00BB75C8" w:rsidRDefault="00733E3B" w:rsidP="003916A2">
            <w:pPr>
              <w:widowControl w:val="0"/>
              <w:rPr>
                <w:rFonts w:ascii="Century Gothic" w:hAnsi="Century Gothic"/>
                <w:sz w:val="22"/>
              </w:rPr>
            </w:pPr>
          </w:p>
        </w:tc>
        <w:tc>
          <w:tcPr>
            <w:tcW w:w="992" w:type="dxa"/>
            <w:tcBorders>
              <w:top w:val="single" w:sz="4" w:space="0" w:color="000000"/>
              <w:left w:val="dotted" w:sz="4" w:space="0" w:color="000000"/>
              <w:bottom w:val="dotted" w:sz="4" w:space="0" w:color="000000"/>
              <w:right w:val="dotted" w:sz="4" w:space="0" w:color="000000"/>
            </w:tcBorders>
            <w:shd w:val="clear" w:color="auto" w:fill="auto"/>
          </w:tcPr>
          <w:p w:rsidR="00733E3B" w:rsidRPr="00BB75C8" w:rsidRDefault="00733E3B" w:rsidP="003916A2">
            <w:pPr>
              <w:widowControl w:val="0"/>
              <w:rPr>
                <w:rFonts w:ascii="Century Gothic" w:hAnsi="Century Gothic"/>
                <w:sz w:val="22"/>
              </w:rPr>
            </w:pPr>
          </w:p>
        </w:tc>
        <w:tc>
          <w:tcPr>
            <w:tcW w:w="1985" w:type="dxa"/>
            <w:tcBorders>
              <w:top w:val="single" w:sz="4" w:space="0" w:color="000000"/>
              <w:left w:val="dotted" w:sz="4" w:space="0" w:color="000000"/>
              <w:bottom w:val="dotted" w:sz="4" w:space="0" w:color="000000"/>
              <w:right w:val="dotted" w:sz="4" w:space="0" w:color="000000"/>
            </w:tcBorders>
            <w:shd w:val="clear" w:color="auto" w:fill="auto"/>
            <w:vAlign w:val="center"/>
          </w:tcPr>
          <w:p w:rsidR="00733E3B" w:rsidRPr="00BB75C8" w:rsidRDefault="00733E3B" w:rsidP="003916A2">
            <w:pPr>
              <w:widowControl w:val="0"/>
              <w:spacing w:before="48" w:after="48"/>
              <w:rPr>
                <w:rFonts w:ascii="Century Gothic" w:hAnsi="Century Gothic"/>
                <w:sz w:val="22"/>
              </w:rPr>
            </w:pPr>
            <w:r w:rsidRPr="00BB75C8">
              <w:rPr>
                <w:rFonts w:ascii="Century Gothic" w:hAnsi="Century Gothic"/>
                <w:sz w:val="22"/>
              </w:rPr>
              <w:t>per una quota del</w:t>
            </w:r>
          </w:p>
        </w:tc>
        <w:tc>
          <w:tcPr>
            <w:tcW w:w="997" w:type="dxa"/>
            <w:tcBorders>
              <w:top w:val="single" w:sz="4" w:space="0" w:color="000000"/>
              <w:left w:val="dotted" w:sz="4" w:space="0" w:color="000000"/>
              <w:bottom w:val="dotted" w:sz="4" w:space="0" w:color="000000"/>
            </w:tcBorders>
            <w:shd w:val="clear" w:color="auto" w:fill="auto"/>
            <w:vAlign w:val="center"/>
          </w:tcPr>
          <w:p w:rsidR="00733E3B" w:rsidRPr="00BB75C8" w:rsidRDefault="00733E3B" w:rsidP="003916A2">
            <w:pPr>
              <w:widowControl w:val="0"/>
              <w:spacing w:before="48" w:after="48"/>
              <w:jc w:val="center"/>
              <w:rPr>
                <w:rFonts w:ascii="Century Gothic" w:hAnsi="Century Gothic"/>
                <w:sz w:val="22"/>
              </w:rPr>
            </w:pPr>
          </w:p>
        </w:tc>
        <w:tc>
          <w:tcPr>
            <w:tcW w:w="420" w:type="dxa"/>
            <w:tcBorders>
              <w:top w:val="single" w:sz="4" w:space="0" w:color="000000"/>
              <w:bottom w:val="dotted" w:sz="4" w:space="0" w:color="000000"/>
              <w:right w:val="single" w:sz="4" w:space="0" w:color="000000"/>
            </w:tcBorders>
            <w:shd w:val="clear" w:color="auto" w:fill="auto"/>
            <w:vAlign w:val="center"/>
          </w:tcPr>
          <w:p w:rsidR="00733E3B" w:rsidRPr="00BB75C8" w:rsidRDefault="00733E3B" w:rsidP="003916A2">
            <w:pPr>
              <w:widowControl w:val="0"/>
              <w:spacing w:before="48" w:after="48"/>
              <w:jc w:val="center"/>
              <w:rPr>
                <w:rFonts w:ascii="Century Gothic" w:hAnsi="Century Gothic"/>
                <w:sz w:val="22"/>
              </w:rPr>
            </w:pPr>
            <w:r w:rsidRPr="00BB75C8">
              <w:rPr>
                <w:rFonts w:ascii="Century Gothic" w:hAnsi="Century Gothic"/>
                <w:sz w:val="22"/>
              </w:rPr>
              <w:t>%</w:t>
            </w:r>
          </w:p>
        </w:tc>
      </w:tr>
      <w:tr w:rsidR="00733E3B" w:rsidRPr="00BB75C8" w:rsidTr="003916A2">
        <w:tc>
          <w:tcPr>
            <w:tcW w:w="420" w:type="dxa"/>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3)</w:t>
            </w:r>
          </w:p>
        </w:tc>
        <w:tc>
          <w:tcPr>
            <w:tcW w:w="3314" w:type="dxa"/>
            <w:tcBorders>
              <w:top w:val="dotted" w:sz="4" w:space="0" w:color="000000"/>
              <w:left w:val="dotted" w:sz="4" w:space="0" w:color="000000"/>
              <w:bottom w:val="dotted" w:sz="4" w:space="0" w:color="000000"/>
              <w:right w:val="dotted" w:sz="4" w:space="0" w:color="000000"/>
            </w:tcBorders>
            <w:shd w:val="clear" w:color="auto" w:fill="auto"/>
          </w:tcPr>
          <w:p w:rsidR="00733E3B" w:rsidRPr="00BB75C8" w:rsidRDefault="00733E3B" w:rsidP="003916A2">
            <w:pPr>
              <w:widowControl w:val="0"/>
              <w:rPr>
                <w:rFonts w:ascii="Century Gothic" w:hAnsi="Century Gothic"/>
                <w:sz w:val="22"/>
              </w:rPr>
            </w:pPr>
          </w:p>
        </w:tc>
        <w:tc>
          <w:tcPr>
            <w:tcW w:w="1226" w:type="dxa"/>
            <w:tcBorders>
              <w:top w:val="dotted" w:sz="4" w:space="0" w:color="000000"/>
              <w:left w:val="dotted" w:sz="4" w:space="0" w:color="000000"/>
              <w:bottom w:val="dotted" w:sz="4" w:space="0" w:color="000000"/>
              <w:right w:val="dotted" w:sz="4" w:space="0" w:color="000000"/>
            </w:tcBorders>
            <w:shd w:val="clear" w:color="auto" w:fill="auto"/>
            <w:tcMar>
              <w:left w:w="28" w:type="dxa"/>
              <w:right w:w="28" w:type="dxa"/>
            </w:tcMar>
          </w:tcPr>
          <w:p w:rsidR="00733E3B" w:rsidRPr="00BB75C8" w:rsidRDefault="00733E3B" w:rsidP="003916A2">
            <w:pPr>
              <w:widowControl w:val="0"/>
              <w:rPr>
                <w:rFonts w:ascii="Century Gothic" w:hAnsi="Century Gothic"/>
                <w:sz w:val="22"/>
              </w:rPr>
            </w:pPr>
          </w:p>
        </w:tc>
        <w:tc>
          <w:tcPr>
            <w:tcW w:w="992" w:type="dxa"/>
            <w:tcBorders>
              <w:top w:val="dotted" w:sz="4" w:space="0" w:color="000000"/>
              <w:left w:val="dotted" w:sz="4" w:space="0" w:color="000000"/>
              <w:bottom w:val="dotted" w:sz="4" w:space="0" w:color="000000"/>
              <w:right w:val="dotted" w:sz="4" w:space="0" w:color="000000"/>
            </w:tcBorders>
            <w:shd w:val="clear" w:color="auto" w:fill="auto"/>
          </w:tcPr>
          <w:p w:rsidR="00733E3B" w:rsidRPr="00BB75C8" w:rsidRDefault="00733E3B" w:rsidP="003916A2">
            <w:pPr>
              <w:widowControl w:val="0"/>
              <w:rPr>
                <w:rFonts w:ascii="Century Gothic" w:hAnsi="Century Gothic"/>
                <w:sz w:val="22"/>
              </w:rPr>
            </w:pPr>
          </w:p>
        </w:tc>
        <w:tc>
          <w:tcPr>
            <w:tcW w:w="1985" w:type="dxa"/>
            <w:tcBorders>
              <w:top w:val="dotted" w:sz="4" w:space="0" w:color="000000"/>
              <w:left w:val="dotted" w:sz="4" w:space="0" w:color="000000"/>
              <w:bottom w:val="dotted" w:sz="4" w:space="0" w:color="000000"/>
              <w:right w:val="dotted" w:sz="4" w:space="0" w:color="000000"/>
            </w:tcBorders>
            <w:shd w:val="clear" w:color="auto" w:fill="auto"/>
            <w:vAlign w:val="center"/>
          </w:tcPr>
          <w:p w:rsidR="00733E3B" w:rsidRPr="00BB75C8" w:rsidRDefault="00733E3B" w:rsidP="003916A2">
            <w:pPr>
              <w:widowControl w:val="0"/>
              <w:spacing w:before="48" w:after="48"/>
              <w:rPr>
                <w:rFonts w:ascii="Century Gothic" w:hAnsi="Century Gothic"/>
                <w:sz w:val="22"/>
              </w:rPr>
            </w:pPr>
            <w:r w:rsidRPr="00BB75C8">
              <w:rPr>
                <w:rFonts w:ascii="Century Gothic" w:hAnsi="Century Gothic"/>
                <w:sz w:val="22"/>
              </w:rPr>
              <w:t>per una quota del</w:t>
            </w:r>
          </w:p>
        </w:tc>
        <w:tc>
          <w:tcPr>
            <w:tcW w:w="997" w:type="dxa"/>
            <w:tcBorders>
              <w:top w:val="dotted" w:sz="4" w:space="0" w:color="000000"/>
              <w:left w:val="dotted" w:sz="4" w:space="0" w:color="000000"/>
              <w:bottom w:val="dotted" w:sz="4" w:space="0" w:color="000000"/>
            </w:tcBorders>
            <w:shd w:val="clear" w:color="auto" w:fill="auto"/>
            <w:vAlign w:val="center"/>
          </w:tcPr>
          <w:p w:rsidR="00733E3B" w:rsidRPr="00BB75C8" w:rsidRDefault="00733E3B" w:rsidP="003916A2">
            <w:pPr>
              <w:widowControl w:val="0"/>
              <w:spacing w:before="48" w:after="48"/>
              <w:jc w:val="center"/>
              <w:rPr>
                <w:rFonts w:ascii="Century Gothic" w:hAnsi="Century Gothic"/>
                <w:sz w:val="22"/>
              </w:rPr>
            </w:pPr>
          </w:p>
        </w:tc>
        <w:tc>
          <w:tcPr>
            <w:tcW w:w="420" w:type="dxa"/>
            <w:tcBorders>
              <w:top w:val="dotted" w:sz="4" w:space="0" w:color="000000"/>
              <w:bottom w:val="dotted" w:sz="4" w:space="0" w:color="000000"/>
              <w:right w:val="single" w:sz="4" w:space="0" w:color="000000"/>
            </w:tcBorders>
            <w:shd w:val="clear" w:color="auto" w:fill="auto"/>
            <w:vAlign w:val="center"/>
          </w:tcPr>
          <w:p w:rsidR="00733E3B" w:rsidRPr="00BB75C8" w:rsidRDefault="00733E3B" w:rsidP="003916A2">
            <w:pPr>
              <w:widowControl w:val="0"/>
              <w:spacing w:before="48" w:after="48"/>
              <w:jc w:val="center"/>
              <w:rPr>
                <w:rFonts w:ascii="Century Gothic" w:hAnsi="Century Gothic"/>
                <w:sz w:val="22"/>
              </w:rPr>
            </w:pPr>
            <w:r w:rsidRPr="00BB75C8">
              <w:rPr>
                <w:rFonts w:ascii="Century Gothic" w:hAnsi="Century Gothic"/>
                <w:sz w:val="22"/>
              </w:rPr>
              <w:t>%</w:t>
            </w:r>
          </w:p>
        </w:tc>
      </w:tr>
      <w:tr w:rsidR="00733E3B" w:rsidRPr="00BB75C8" w:rsidTr="003916A2">
        <w:tc>
          <w:tcPr>
            <w:tcW w:w="420" w:type="dxa"/>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4)</w:t>
            </w:r>
          </w:p>
        </w:tc>
        <w:tc>
          <w:tcPr>
            <w:tcW w:w="3314" w:type="dxa"/>
            <w:tcBorders>
              <w:top w:val="dotted" w:sz="4" w:space="0" w:color="000000"/>
              <w:left w:val="dotted" w:sz="4" w:space="0" w:color="000000"/>
              <w:bottom w:val="single" w:sz="4" w:space="0" w:color="000000"/>
              <w:right w:val="dotted" w:sz="4" w:space="0" w:color="000000"/>
            </w:tcBorders>
            <w:shd w:val="clear" w:color="auto" w:fill="auto"/>
          </w:tcPr>
          <w:p w:rsidR="00733E3B" w:rsidRPr="00BB75C8" w:rsidRDefault="00733E3B" w:rsidP="003916A2">
            <w:pPr>
              <w:widowControl w:val="0"/>
              <w:rPr>
                <w:rFonts w:ascii="Century Gothic" w:hAnsi="Century Gothic"/>
                <w:sz w:val="22"/>
              </w:rPr>
            </w:pPr>
          </w:p>
        </w:tc>
        <w:tc>
          <w:tcPr>
            <w:tcW w:w="1226" w:type="dxa"/>
            <w:tcBorders>
              <w:top w:val="dotted" w:sz="4" w:space="0" w:color="000000"/>
              <w:left w:val="dotted" w:sz="4" w:space="0" w:color="000000"/>
              <w:bottom w:val="single" w:sz="4" w:space="0" w:color="000000"/>
              <w:right w:val="dotted" w:sz="4" w:space="0" w:color="000000"/>
            </w:tcBorders>
            <w:shd w:val="clear" w:color="auto" w:fill="auto"/>
            <w:tcMar>
              <w:left w:w="28" w:type="dxa"/>
              <w:right w:w="28" w:type="dxa"/>
            </w:tcMar>
          </w:tcPr>
          <w:p w:rsidR="00733E3B" w:rsidRPr="00BB75C8" w:rsidRDefault="00733E3B" w:rsidP="003916A2">
            <w:pPr>
              <w:widowControl w:val="0"/>
              <w:rPr>
                <w:rFonts w:ascii="Century Gothic" w:hAnsi="Century Gothic"/>
                <w:sz w:val="22"/>
              </w:rPr>
            </w:pPr>
          </w:p>
        </w:tc>
        <w:tc>
          <w:tcPr>
            <w:tcW w:w="992" w:type="dxa"/>
            <w:tcBorders>
              <w:top w:val="dotted" w:sz="4" w:space="0" w:color="000000"/>
              <w:left w:val="dotted" w:sz="4" w:space="0" w:color="000000"/>
              <w:bottom w:val="single" w:sz="4" w:space="0" w:color="000000"/>
              <w:right w:val="dotted" w:sz="4" w:space="0" w:color="000000"/>
            </w:tcBorders>
            <w:shd w:val="clear" w:color="auto" w:fill="auto"/>
          </w:tcPr>
          <w:p w:rsidR="00733E3B" w:rsidRPr="00BB75C8" w:rsidRDefault="00733E3B" w:rsidP="003916A2">
            <w:pPr>
              <w:widowControl w:val="0"/>
              <w:rPr>
                <w:rFonts w:ascii="Century Gothic" w:hAnsi="Century Gothic"/>
                <w:sz w:val="22"/>
              </w:rPr>
            </w:pPr>
          </w:p>
        </w:tc>
        <w:tc>
          <w:tcPr>
            <w:tcW w:w="1985" w:type="dxa"/>
            <w:tcBorders>
              <w:top w:val="dotted" w:sz="4" w:space="0" w:color="000000"/>
              <w:left w:val="dotted" w:sz="4" w:space="0" w:color="000000"/>
              <w:bottom w:val="single" w:sz="4" w:space="0" w:color="000000"/>
              <w:right w:val="dotted" w:sz="4" w:space="0" w:color="000000"/>
            </w:tcBorders>
            <w:shd w:val="clear" w:color="auto" w:fill="auto"/>
            <w:vAlign w:val="center"/>
          </w:tcPr>
          <w:p w:rsidR="00733E3B" w:rsidRPr="00BB75C8" w:rsidRDefault="00733E3B" w:rsidP="003916A2">
            <w:pPr>
              <w:widowControl w:val="0"/>
              <w:spacing w:before="48" w:after="48"/>
              <w:rPr>
                <w:rFonts w:ascii="Century Gothic" w:hAnsi="Century Gothic"/>
                <w:sz w:val="22"/>
              </w:rPr>
            </w:pPr>
            <w:r w:rsidRPr="00BB75C8">
              <w:rPr>
                <w:rFonts w:ascii="Century Gothic" w:hAnsi="Century Gothic"/>
                <w:sz w:val="22"/>
              </w:rPr>
              <w:t xml:space="preserve">per una quota </w:t>
            </w:r>
            <w:r w:rsidRPr="00BB75C8">
              <w:rPr>
                <w:rFonts w:ascii="Century Gothic" w:hAnsi="Century Gothic"/>
                <w:sz w:val="22"/>
              </w:rPr>
              <w:lastRenderedPageBreak/>
              <w:t>del</w:t>
            </w:r>
          </w:p>
        </w:tc>
        <w:tc>
          <w:tcPr>
            <w:tcW w:w="997" w:type="dxa"/>
            <w:tcBorders>
              <w:top w:val="dotted" w:sz="4" w:space="0" w:color="000000"/>
              <w:left w:val="dotted" w:sz="4" w:space="0" w:color="000000"/>
              <w:bottom w:val="single" w:sz="4" w:space="0" w:color="000000"/>
            </w:tcBorders>
            <w:shd w:val="clear" w:color="auto" w:fill="auto"/>
            <w:vAlign w:val="center"/>
          </w:tcPr>
          <w:p w:rsidR="00733E3B" w:rsidRPr="00BB75C8" w:rsidRDefault="00733E3B" w:rsidP="003916A2">
            <w:pPr>
              <w:widowControl w:val="0"/>
              <w:spacing w:before="48" w:after="48"/>
              <w:jc w:val="center"/>
              <w:rPr>
                <w:rFonts w:ascii="Century Gothic" w:hAnsi="Century Gothic"/>
                <w:sz w:val="22"/>
              </w:rPr>
            </w:pPr>
          </w:p>
        </w:tc>
        <w:tc>
          <w:tcPr>
            <w:tcW w:w="420" w:type="dxa"/>
            <w:tcBorders>
              <w:top w:val="dotted" w:sz="4" w:space="0" w:color="000000"/>
              <w:bottom w:val="single" w:sz="4" w:space="0" w:color="000000"/>
              <w:right w:val="single" w:sz="4" w:space="0" w:color="000000"/>
            </w:tcBorders>
            <w:shd w:val="clear" w:color="auto" w:fill="auto"/>
            <w:vAlign w:val="center"/>
          </w:tcPr>
          <w:p w:rsidR="00733E3B" w:rsidRPr="00BB75C8" w:rsidRDefault="00733E3B" w:rsidP="003916A2">
            <w:pPr>
              <w:widowControl w:val="0"/>
              <w:spacing w:before="48" w:after="48"/>
              <w:jc w:val="center"/>
              <w:rPr>
                <w:rFonts w:ascii="Century Gothic" w:hAnsi="Century Gothic"/>
                <w:sz w:val="22"/>
              </w:rPr>
            </w:pPr>
            <w:r w:rsidRPr="00BB75C8">
              <w:rPr>
                <w:rFonts w:ascii="Century Gothic" w:hAnsi="Century Gothic"/>
                <w:sz w:val="22"/>
              </w:rPr>
              <w:t>%</w:t>
            </w:r>
          </w:p>
        </w:tc>
      </w:tr>
    </w:tbl>
    <w:p w:rsidR="00733E3B" w:rsidRPr="00BB75C8" w:rsidRDefault="00733E3B" w:rsidP="00733E3B">
      <w:pPr>
        <w:ind w:left="851" w:hanging="567"/>
        <w:rPr>
          <w:rFonts w:ascii="Century Gothic" w:hAnsi="Century Gothic"/>
          <w:sz w:val="22"/>
        </w:rPr>
      </w:pPr>
      <w:r w:rsidRPr="00BB75C8">
        <w:rPr>
          <w:rFonts w:ascii="Century Gothic" w:hAnsi="Century Gothic"/>
          <w:b/>
          <w:sz w:val="22"/>
        </w:rPr>
        <w:t>c)</w:t>
      </w:r>
      <w:r w:rsidRPr="00BB75C8">
        <w:rPr>
          <w:rFonts w:ascii="Century Gothic" w:hAnsi="Century Gothic"/>
          <w:sz w:val="22"/>
        </w:rPr>
        <w:tab/>
        <w:t>di assumere nell’ambito del raggruppamento temporaneo / consorzio ordinario / contratto di rete</w:t>
      </w:r>
      <w:r w:rsidRPr="00BB75C8">
        <w:rPr>
          <w:rStyle w:val="Richiamoallanotaapidipagina"/>
          <w:rFonts w:ascii="Century Gothic" w:eastAsiaTheme="majorEastAsia" w:hAnsi="Century Gothic"/>
          <w:sz w:val="22"/>
        </w:rPr>
        <w:footnoteReference w:id="32"/>
      </w:r>
      <w:r w:rsidRPr="00BB75C8">
        <w:rPr>
          <w:rFonts w:ascii="Century Gothic" w:hAnsi="Century Gothic"/>
          <w:sz w:val="22"/>
        </w:rPr>
        <w:t xml:space="preserve">   una quota di partecipazione </w:t>
      </w:r>
      <w:proofErr w:type="gramStart"/>
      <w:r w:rsidRPr="00BB75C8">
        <w:rPr>
          <w:rFonts w:ascii="Century Gothic" w:hAnsi="Century Gothic"/>
          <w:sz w:val="22"/>
        </w:rPr>
        <w:t>del  _</w:t>
      </w:r>
      <w:proofErr w:type="gramEnd"/>
      <w:r w:rsidRPr="00BB75C8">
        <w:rPr>
          <w:rFonts w:ascii="Century Gothic" w:hAnsi="Century Gothic"/>
          <w:sz w:val="22"/>
        </w:rPr>
        <w:t>____________</w:t>
      </w:r>
      <w:r w:rsidRPr="00BB75C8">
        <w:rPr>
          <w:rFonts w:ascii="Century Gothic" w:hAnsi="Century Gothic"/>
          <w:sz w:val="22"/>
        </w:rPr>
        <w:tab/>
        <w:t>%;</w:t>
      </w:r>
      <w:r w:rsidRPr="00BB75C8">
        <w:rPr>
          <w:rStyle w:val="Richiamoallanotaapidipagina"/>
          <w:rFonts w:ascii="Century Gothic" w:eastAsiaTheme="majorEastAsia" w:hAnsi="Century Gothic"/>
          <w:sz w:val="22"/>
        </w:rPr>
        <w:footnoteReference w:id="33"/>
      </w:r>
      <w:r w:rsidRPr="00BB75C8">
        <w:rPr>
          <w:rFonts w:ascii="Century Gothic" w:hAnsi="Century Gothic"/>
          <w:sz w:val="22"/>
        </w:rPr>
        <w:t xml:space="preserve">  </w:t>
      </w:r>
    </w:p>
    <w:p w:rsidR="00733E3B" w:rsidRPr="00BB75C8" w:rsidRDefault="00733E3B" w:rsidP="00733E3B">
      <w:pPr>
        <w:ind w:left="851" w:hanging="567"/>
        <w:rPr>
          <w:rFonts w:ascii="Century Gothic" w:hAnsi="Century Gothic"/>
          <w:sz w:val="22"/>
        </w:rPr>
      </w:pPr>
      <w:r w:rsidRPr="00BB75C8">
        <w:rPr>
          <w:rFonts w:ascii="Century Gothic" w:hAnsi="Century Gothic"/>
          <w:b/>
          <w:sz w:val="22"/>
        </w:rPr>
        <w:t>d)</w:t>
      </w:r>
      <w:r w:rsidRPr="00BB75C8">
        <w:rPr>
          <w:rFonts w:ascii="Century Gothic" w:hAnsi="Century Gothic"/>
          <w:sz w:val="22"/>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ind w:left="851" w:hanging="567"/>
        <w:rPr>
          <w:rFonts w:ascii="Century Gothic" w:hAnsi="Century Gothic"/>
          <w:sz w:val="22"/>
        </w:rPr>
      </w:pPr>
    </w:p>
    <w:p w:rsidR="00733E3B" w:rsidRPr="00BB75C8" w:rsidRDefault="00733E3B" w:rsidP="00733E3B">
      <w:pPr>
        <w:tabs>
          <w:tab w:val="left" w:pos="8496"/>
        </w:tabs>
        <w:jc w:val="center"/>
        <w:rPr>
          <w:rFonts w:ascii="Century Gothic" w:hAnsi="Century Gothic"/>
          <w:b/>
          <w:i/>
          <w:iCs/>
          <w:sz w:val="22"/>
        </w:rPr>
      </w:pPr>
      <w:r w:rsidRPr="00BB75C8">
        <w:rPr>
          <w:rFonts w:ascii="Century Gothic" w:hAnsi="Century Gothic"/>
          <w:b/>
          <w:i/>
          <w:iCs/>
          <w:sz w:val="22"/>
        </w:rPr>
        <w:t xml:space="preserve"> (solo per consorzi fra società cooperative o tra imprese artigiane ex articolo 65, comma 2, lettera b) e lettera c), oppure consorzi stabili ex articolo 65 comma 2, lettera d), esclusi i consorzi ordinari) </w:t>
      </w:r>
      <w:r w:rsidRPr="00BB75C8">
        <w:rPr>
          <w:rStyle w:val="Richiamoallanotaapidipagina"/>
          <w:rFonts w:ascii="Century Gothic" w:eastAsiaTheme="majorEastAsia" w:hAnsi="Century Gothic"/>
          <w:b/>
          <w:i/>
          <w:iCs/>
          <w:sz w:val="22"/>
        </w:rPr>
        <w:footnoteReference w:id="34"/>
      </w:r>
      <w:r w:rsidRPr="00BB75C8">
        <w:rPr>
          <w:rFonts w:ascii="Century Gothic" w:hAnsi="Century Gothic"/>
          <w:b/>
          <w:i/>
          <w:iCs/>
          <w:sz w:val="22"/>
        </w:rPr>
        <w:t xml:space="preserve"> </w:t>
      </w:r>
    </w:p>
    <w:p w:rsidR="00733E3B" w:rsidRPr="00BB75C8" w:rsidRDefault="00733E3B" w:rsidP="00733E3B">
      <w:pPr>
        <w:tabs>
          <w:tab w:val="left" w:pos="8496"/>
        </w:tabs>
        <w:jc w:val="center"/>
        <w:rPr>
          <w:rFonts w:ascii="Century Gothic" w:hAnsi="Century Gothic"/>
          <w:b/>
          <w:i/>
          <w:iCs/>
          <w:sz w:val="22"/>
        </w:rPr>
      </w:pPr>
    </w:p>
    <w:tbl>
      <w:tblPr>
        <w:tblW w:w="9855" w:type="dxa"/>
        <w:tblLook w:val="04A0" w:firstRow="1" w:lastRow="0" w:firstColumn="1" w:lastColumn="0" w:noHBand="0" w:noVBand="1"/>
      </w:tblPr>
      <w:tblGrid>
        <w:gridCol w:w="9855"/>
      </w:tblGrid>
      <w:tr w:rsidR="00733E3B" w:rsidRPr="00BB75C8" w:rsidTr="003916A2">
        <w:tc>
          <w:tcPr>
            <w:tcW w:w="9855"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I.</w:t>
            </w:r>
          </w:p>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DICHIARAZIONI IN RELAZIONE ALLA PARTECIPAZIONE IN</w:t>
            </w:r>
          </w:p>
          <w:p w:rsidR="00733E3B" w:rsidRPr="00BB75C8" w:rsidRDefault="00733E3B" w:rsidP="003916A2">
            <w:pPr>
              <w:widowControl w:val="0"/>
              <w:jc w:val="center"/>
              <w:rPr>
                <w:rFonts w:ascii="Century Gothic" w:hAnsi="Century Gothic"/>
                <w:b/>
                <w:bCs/>
                <w:sz w:val="22"/>
              </w:rPr>
            </w:pPr>
            <w:r w:rsidRPr="00BB75C8">
              <w:rPr>
                <w:rFonts w:ascii="Century Gothic" w:hAnsi="Century Gothic"/>
                <w:b/>
                <w:bCs/>
                <w:sz w:val="22"/>
              </w:rPr>
              <w:t>CONSORZI FRA SOCIETÀ COOPERATIVE O TRA IMPRESE ARTIGIANE OPPURE CONSORZI STABILI</w:t>
            </w:r>
          </w:p>
        </w:tc>
      </w:tr>
    </w:tbl>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b/>
          <w:sz w:val="22"/>
        </w:rPr>
      </w:pPr>
      <w:r w:rsidRPr="00BB75C8">
        <w:rPr>
          <w:rFonts w:ascii="Century Gothic" w:hAnsi="Century Gothic"/>
          <w:b/>
          <w:sz w:val="22"/>
        </w:rPr>
        <w:t xml:space="preserve">DICHIARA </w:t>
      </w:r>
    </w:p>
    <w:p w:rsidR="00733E3B" w:rsidRPr="00BB75C8" w:rsidRDefault="00733E3B" w:rsidP="00733E3B">
      <w:pPr>
        <w:ind w:left="425" w:hanging="425"/>
        <w:rPr>
          <w:rFonts w:ascii="Century Gothic" w:hAnsi="Century Gothic"/>
          <w:sz w:val="22"/>
        </w:rPr>
      </w:pPr>
      <w:r w:rsidRPr="00BB75C8">
        <w:rPr>
          <w:rFonts w:ascii="Century Gothic" w:hAnsi="Century Gothic"/>
          <w:sz w:val="22"/>
        </w:rPr>
        <w:t>di essere costituito in:</w:t>
      </w:r>
    </w:p>
    <w:tbl>
      <w:tblPr>
        <w:tblW w:w="9923" w:type="dxa"/>
        <w:tblInd w:w="250" w:type="dxa"/>
        <w:tblLook w:val="00A0" w:firstRow="1" w:lastRow="0" w:firstColumn="1" w:lastColumn="0" w:noHBand="0" w:noVBand="0"/>
      </w:tblPr>
      <w:tblGrid>
        <w:gridCol w:w="486"/>
        <w:gridCol w:w="9437"/>
      </w:tblGrid>
      <w:tr w:rsidR="00733E3B" w:rsidRPr="00BB75C8" w:rsidTr="003916A2">
        <w:tc>
          <w:tcPr>
            <w:tcW w:w="438"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394" w:name="__Fieldmark__12376_1829652747"/>
            <w:bookmarkEnd w:id="394"/>
            <w:r w:rsidRPr="00BB75C8">
              <w:rPr>
                <w:rFonts w:ascii="Century Gothic" w:hAnsi="Century Gothic"/>
                <w:sz w:val="22"/>
              </w:rPr>
              <w:fldChar w:fldCharType="end"/>
            </w:r>
          </w:p>
        </w:tc>
        <w:tc>
          <w:tcPr>
            <w:tcW w:w="9484" w:type="dxa"/>
            <w:shd w:val="clear" w:color="auto" w:fill="auto"/>
          </w:tcPr>
          <w:p w:rsidR="00733E3B" w:rsidRPr="00BB75C8" w:rsidRDefault="00733E3B" w:rsidP="003916A2">
            <w:pPr>
              <w:widowControl w:val="0"/>
              <w:spacing w:before="48" w:after="48"/>
              <w:rPr>
                <w:rFonts w:ascii="Century Gothic" w:hAnsi="Century Gothic"/>
                <w:sz w:val="22"/>
              </w:rPr>
            </w:pPr>
            <w:r w:rsidRPr="00BB75C8">
              <w:rPr>
                <w:rFonts w:ascii="Century Gothic" w:hAnsi="Century Gothic"/>
                <w:sz w:val="22"/>
              </w:rPr>
              <w:t>- consorzio tra società cooperative (</w:t>
            </w:r>
            <w:r w:rsidRPr="00BB75C8">
              <w:rPr>
                <w:rFonts w:ascii="Century Gothic" w:hAnsi="Century Gothic"/>
                <w:spacing w:val="-2"/>
                <w:sz w:val="22"/>
              </w:rPr>
              <w:t xml:space="preserve">art. 65 comma 2, lett. b), </w:t>
            </w:r>
            <w:proofErr w:type="spellStart"/>
            <w:r w:rsidRPr="00BB75C8">
              <w:rPr>
                <w:rFonts w:ascii="Century Gothic" w:hAnsi="Century Gothic"/>
                <w:spacing w:val="-2"/>
                <w:sz w:val="22"/>
              </w:rPr>
              <w:t>D.Lgs.</w:t>
            </w:r>
            <w:proofErr w:type="spellEnd"/>
            <w:r w:rsidRPr="00BB75C8">
              <w:rPr>
                <w:rFonts w:ascii="Century Gothic" w:hAnsi="Century Gothic"/>
                <w:spacing w:val="-2"/>
                <w:sz w:val="22"/>
              </w:rPr>
              <w:t xml:space="preserve"> 36/2023)</w:t>
            </w:r>
          </w:p>
        </w:tc>
      </w:tr>
      <w:tr w:rsidR="00733E3B" w:rsidRPr="00BB75C8" w:rsidTr="003916A2">
        <w:tc>
          <w:tcPr>
            <w:tcW w:w="438"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395" w:name="__Fieldmark__12385_1829652747"/>
            <w:bookmarkEnd w:id="395"/>
            <w:r w:rsidRPr="00BB75C8">
              <w:rPr>
                <w:rFonts w:ascii="Century Gothic" w:hAnsi="Century Gothic"/>
                <w:sz w:val="22"/>
              </w:rPr>
              <w:fldChar w:fldCharType="end"/>
            </w:r>
          </w:p>
        </w:tc>
        <w:tc>
          <w:tcPr>
            <w:tcW w:w="9484" w:type="dxa"/>
            <w:shd w:val="clear" w:color="auto" w:fill="auto"/>
          </w:tcPr>
          <w:p w:rsidR="00733E3B" w:rsidRPr="00BB75C8" w:rsidRDefault="00733E3B" w:rsidP="003916A2">
            <w:pPr>
              <w:widowControl w:val="0"/>
              <w:spacing w:before="48" w:after="48"/>
              <w:rPr>
                <w:rFonts w:ascii="Century Gothic" w:hAnsi="Century Gothic"/>
                <w:sz w:val="22"/>
              </w:rPr>
            </w:pPr>
            <w:r w:rsidRPr="00BB75C8">
              <w:rPr>
                <w:rFonts w:ascii="Century Gothic" w:hAnsi="Century Gothic"/>
                <w:spacing w:val="-4"/>
                <w:sz w:val="22"/>
              </w:rPr>
              <w:t xml:space="preserve">- consorzio tra imprese artigiane (art. 65 comma 2, lett. c), </w:t>
            </w:r>
            <w:proofErr w:type="spellStart"/>
            <w:r w:rsidRPr="00BB75C8">
              <w:rPr>
                <w:rFonts w:ascii="Century Gothic" w:hAnsi="Century Gothic"/>
                <w:spacing w:val="-4"/>
                <w:sz w:val="22"/>
              </w:rPr>
              <w:t>D.Lgs.</w:t>
            </w:r>
            <w:proofErr w:type="spellEnd"/>
            <w:r w:rsidRPr="00BB75C8">
              <w:rPr>
                <w:rFonts w:ascii="Century Gothic" w:hAnsi="Century Gothic"/>
                <w:spacing w:val="-4"/>
                <w:sz w:val="22"/>
              </w:rPr>
              <w:t xml:space="preserve"> 36/2023)</w:t>
            </w:r>
          </w:p>
        </w:tc>
      </w:tr>
      <w:tr w:rsidR="00733E3B" w:rsidRPr="00BB75C8" w:rsidTr="003916A2">
        <w:tc>
          <w:tcPr>
            <w:tcW w:w="438"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396" w:name="__Fieldmark__12393_1829652747"/>
            <w:bookmarkEnd w:id="396"/>
            <w:r w:rsidRPr="00BB75C8">
              <w:rPr>
                <w:rFonts w:ascii="Century Gothic" w:hAnsi="Century Gothic"/>
                <w:sz w:val="22"/>
              </w:rPr>
              <w:fldChar w:fldCharType="end"/>
            </w:r>
          </w:p>
        </w:tc>
        <w:tc>
          <w:tcPr>
            <w:tcW w:w="9484" w:type="dxa"/>
            <w:shd w:val="clear" w:color="auto" w:fill="auto"/>
          </w:tcPr>
          <w:p w:rsidR="00733E3B" w:rsidRPr="00BB75C8" w:rsidRDefault="00733E3B" w:rsidP="003916A2">
            <w:pPr>
              <w:widowControl w:val="0"/>
              <w:spacing w:before="48" w:after="48"/>
              <w:rPr>
                <w:rFonts w:ascii="Century Gothic" w:hAnsi="Century Gothic"/>
                <w:sz w:val="22"/>
              </w:rPr>
            </w:pPr>
            <w:r w:rsidRPr="00BB75C8">
              <w:rPr>
                <w:rFonts w:ascii="Century Gothic" w:hAnsi="Century Gothic"/>
                <w:sz w:val="22"/>
              </w:rPr>
              <w:t xml:space="preserve">- consorzio stabile (art. 65 comma 2, lett. d), </w:t>
            </w:r>
            <w:proofErr w:type="spellStart"/>
            <w:r w:rsidRPr="00BB75C8">
              <w:rPr>
                <w:rFonts w:ascii="Century Gothic" w:hAnsi="Century Gothic"/>
                <w:sz w:val="22"/>
              </w:rPr>
              <w:t>D.Lgs.</w:t>
            </w:r>
            <w:proofErr w:type="spellEnd"/>
            <w:r w:rsidRPr="00BB75C8">
              <w:rPr>
                <w:rFonts w:ascii="Century Gothic" w:hAnsi="Century Gothic"/>
                <w:sz w:val="22"/>
              </w:rPr>
              <w:t xml:space="preserve"> 36/2023)</w:t>
            </w:r>
          </w:p>
        </w:tc>
      </w:tr>
    </w:tbl>
    <w:p w:rsidR="00733E3B" w:rsidRPr="00BB75C8" w:rsidRDefault="00733E3B" w:rsidP="00733E3B">
      <w:pPr>
        <w:rPr>
          <w:rFonts w:ascii="Century Gothic" w:hAnsi="Century Gothic"/>
          <w:sz w:val="22"/>
        </w:rPr>
      </w:pPr>
      <w:r w:rsidRPr="00BB75C8">
        <w:rPr>
          <w:rFonts w:ascii="Century Gothic" w:hAnsi="Century Gothic"/>
          <w:sz w:val="22"/>
        </w:rPr>
        <w:t xml:space="preserve">e che, ai sensi dell’articolo 67 del </w:t>
      </w:r>
      <w:proofErr w:type="spellStart"/>
      <w:r w:rsidRPr="00BB75C8">
        <w:rPr>
          <w:rFonts w:ascii="Century Gothic" w:hAnsi="Century Gothic"/>
          <w:sz w:val="22"/>
        </w:rPr>
        <w:t>D.Lgs.</w:t>
      </w:r>
      <w:proofErr w:type="spellEnd"/>
      <w:r w:rsidRPr="00BB75C8">
        <w:rPr>
          <w:rFonts w:ascii="Century Gothic" w:hAnsi="Century Gothic"/>
          <w:sz w:val="22"/>
        </w:rPr>
        <w:t xml:space="preserve"> 36/2023, questo consorzio presenta offerta:</w:t>
      </w:r>
      <w:r w:rsidRPr="00BB75C8">
        <w:rPr>
          <w:rFonts w:ascii="Century Gothic" w:hAnsi="Century Gothic"/>
          <w:sz w:val="22"/>
          <w:vertAlign w:val="superscript"/>
        </w:rPr>
        <w:t xml:space="preserve"> </w:t>
      </w:r>
      <w:r w:rsidRPr="00BB75C8">
        <w:rPr>
          <w:rStyle w:val="Richiamoallanotaapidipagina"/>
          <w:rFonts w:ascii="Century Gothic" w:eastAsiaTheme="majorEastAsia" w:hAnsi="Century Gothic"/>
          <w:sz w:val="22"/>
        </w:rPr>
        <w:footnoteReference w:id="35"/>
      </w:r>
    </w:p>
    <w:tbl>
      <w:tblPr>
        <w:tblW w:w="4850" w:type="pct"/>
        <w:tblInd w:w="250" w:type="dxa"/>
        <w:tblLook w:val="00A0" w:firstRow="1" w:lastRow="0" w:firstColumn="1" w:lastColumn="0" w:noHBand="0" w:noVBand="0"/>
      </w:tblPr>
      <w:tblGrid>
        <w:gridCol w:w="505"/>
        <w:gridCol w:w="360"/>
        <w:gridCol w:w="566"/>
        <w:gridCol w:w="3593"/>
        <w:gridCol w:w="2279"/>
        <w:gridCol w:w="2445"/>
      </w:tblGrid>
      <w:tr w:rsidR="00733E3B" w:rsidRPr="00BB75C8" w:rsidTr="003916A2">
        <w:tc>
          <w:tcPr>
            <w:tcW w:w="458"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397" w:name="__Fieldmark__12422_1829652747"/>
            <w:bookmarkEnd w:id="397"/>
            <w:r w:rsidRPr="00BB75C8">
              <w:rPr>
                <w:rFonts w:ascii="Century Gothic" w:hAnsi="Century Gothic"/>
                <w:sz w:val="22"/>
              </w:rPr>
              <w:fldChar w:fldCharType="end"/>
            </w:r>
          </w:p>
        </w:tc>
        <w:tc>
          <w:tcPr>
            <w:tcW w:w="346" w:type="dxa"/>
            <w:tcMar>
              <w:left w:w="28" w:type="dxa"/>
              <w:right w:w="2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a)</w:t>
            </w:r>
          </w:p>
        </w:tc>
        <w:tc>
          <w:tcPr>
            <w:tcW w:w="8544" w:type="dxa"/>
            <w:gridSpan w:val="4"/>
          </w:tcPr>
          <w:p w:rsidR="00733E3B" w:rsidRPr="00BB75C8" w:rsidRDefault="00733E3B" w:rsidP="003916A2">
            <w:pPr>
              <w:widowControl w:val="0"/>
              <w:ind w:left="110" w:hanging="110"/>
              <w:rPr>
                <w:rFonts w:ascii="Century Gothic" w:hAnsi="Century Gothic"/>
                <w:sz w:val="22"/>
              </w:rPr>
            </w:pPr>
            <w:r w:rsidRPr="00BB75C8">
              <w:rPr>
                <w:rFonts w:ascii="Century Gothic" w:hAnsi="Century Gothic"/>
                <w:sz w:val="22"/>
              </w:rPr>
              <w:t>-</w:t>
            </w:r>
            <w:r w:rsidRPr="00BB75C8">
              <w:rPr>
                <w:rFonts w:ascii="Century Gothic" w:hAnsi="Century Gothic"/>
                <w:sz w:val="22"/>
              </w:rPr>
              <w:tab/>
              <w:t>in proprio con la propria organizzazione consortile e non per conto dei consorziati;</w:t>
            </w:r>
          </w:p>
        </w:tc>
      </w:tr>
      <w:tr w:rsidR="00733E3B" w:rsidRPr="00BB75C8" w:rsidTr="003916A2">
        <w:tc>
          <w:tcPr>
            <w:tcW w:w="458"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398" w:name="__Fieldmark__12433_1829652747"/>
            <w:bookmarkEnd w:id="398"/>
            <w:r w:rsidRPr="00BB75C8">
              <w:rPr>
                <w:rFonts w:ascii="Century Gothic" w:hAnsi="Century Gothic"/>
                <w:sz w:val="22"/>
              </w:rPr>
              <w:fldChar w:fldCharType="end"/>
            </w:r>
          </w:p>
        </w:tc>
        <w:tc>
          <w:tcPr>
            <w:tcW w:w="346" w:type="dxa"/>
            <w:tcMar>
              <w:left w:w="28" w:type="dxa"/>
              <w:right w:w="28" w:type="dxa"/>
            </w:tcMar>
          </w:tcPr>
          <w:p w:rsidR="00733E3B" w:rsidRPr="00BB75C8" w:rsidRDefault="00733E3B" w:rsidP="003916A2">
            <w:pPr>
              <w:widowControl w:val="0"/>
              <w:rPr>
                <w:rFonts w:ascii="Century Gothic" w:hAnsi="Century Gothic"/>
                <w:sz w:val="22"/>
              </w:rPr>
            </w:pPr>
            <w:r w:rsidRPr="00BB75C8">
              <w:rPr>
                <w:rFonts w:ascii="Century Gothic" w:hAnsi="Century Gothic"/>
                <w:sz w:val="22"/>
              </w:rPr>
              <w:t>b)</w:t>
            </w:r>
          </w:p>
        </w:tc>
        <w:tc>
          <w:tcPr>
            <w:tcW w:w="8544" w:type="dxa"/>
            <w:gridSpan w:val="4"/>
          </w:tcPr>
          <w:p w:rsidR="00733E3B" w:rsidRPr="00BB75C8" w:rsidRDefault="00733E3B" w:rsidP="003916A2">
            <w:pPr>
              <w:widowControl w:val="0"/>
              <w:ind w:left="110" w:hanging="110"/>
              <w:rPr>
                <w:rFonts w:ascii="Century Gothic" w:hAnsi="Century Gothic"/>
                <w:spacing w:val="-2"/>
                <w:sz w:val="22"/>
              </w:rPr>
            </w:pPr>
            <w:r w:rsidRPr="00BB75C8">
              <w:rPr>
                <w:rFonts w:ascii="Century Gothic" w:hAnsi="Century Gothic"/>
                <w:spacing w:val="-2"/>
                <w:sz w:val="22"/>
              </w:rPr>
              <w:t>-</w:t>
            </w:r>
            <w:r w:rsidRPr="00BB75C8">
              <w:rPr>
                <w:rFonts w:ascii="Century Gothic" w:hAnsi="Century Gothic"/>
                <w:spacing w:val="-2"/>
                <w:sz w:val="22"/>
              </w:rPr>
              <w:tab/>
              <w:t>per conto del/i sottoelencato/i operatore/i economico/i consorziato/i, del/i quale/i sono allegate apposite dichiarazioni secondo il Modello Allegato A, attestanti il possesso dei requisiti di ordine generale richiesti dall’avviso:</w:t>
            </w:r>
          </w:p>
        </w:tc>
      </w:tr>
      <w:tr w:rsidR="00733E3B" w:rsidRPr="00BB75C8" w:rsidTr="003916A2">
        <w:tc>
          <w:tcPr>
            <w:tcW w:w="458" w:type="dxa"/>
          </w:tcPr>
          <w:p w:rsidR="00733E3B" w:rsidRPr="00BB75C8" w:rsidRDefault="00733E3B" w:rsidP="003916A2">
            <w:pPr>
              <w:widowControl w:val="0"/>
              <w:jc w:val="center"/>
              <w:rPr>
                <w:rFonts w:ascii="Century Gothic" w:hAnsi="Century Gothic"/>
                <w:i/>
                <w:sz w:val="22"/>
              </w:rPr>
            </w:pPr>
          </w:p>
        </w:tc>
        <w:tc>
          <w:tcPr>
            <w:tcW w:w="346" w:type="dxa"/>
          </w:tcPr>
          <w:p w:rsidR="00733E3B" w:rsidRPr="00BB75C8" w:rsidRDefault="00733E3B" w:rsidP="003916A2">
            <w:pPr>
              <w:widowControl w:val="0"/>
              <w:jc w:val="center"/>
              <w:rPr>
                <w:rFonts w:ascii="Century Gothic" w:hAnsi="Century Gothic"/>
                <w:i/>
                <w:sz w:val="22"/>
              </w:rPr>
            </w:pPr>
          </w:p>
        </w:tc>
        <w:tc>
          <w:tcPr>
            <w:tcW w:w="544" w:type="dxa"/>
            <w:tcBorders>
              <w:top w:val="single"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p>
        </w:tc>
        <w:tc>
          <w:tcPr>
            <w:tcW w:w="3456" w:type="dxa"/>
            <w:tcBorders>
              <w:top w:val="single" w:sz="4" w:space="0" w:color="000000"/>
              <w:left w:val="dotted"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Ragione sociale del consorziato</w:t>
            </w:r>
          </w:p>
        </w:tc>
        <w:tc>
          <w:tcPr>
            <w:tcW w:w="2192" w:type="dxa"/>
            <w:tcBorders>
              <w:top w:val="single" w:sz="4" w:space="0" w:color="000000"/>
              <w:left w:val="dotted"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Sede</w:t>
            </w:r>
          </w:p>
        </w:tc>
        <w:tc>
          <w:tcPr>
            <w:tcW w:w="2352" w:type="dxa"/>
            <w:tcBorders>
              <w:top w:val="single" w:sz="4" w:space="0" w:color="000000"/>
              <w:left w:val="dotted"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Codice fiscale</w:t>
            </w:r>
          </w:p>
        </w:tc>
      </w:tr>
      <w:tr w:rsidR="00733E3B" w:rsidRPr="00BB75C8" w:rsidTr="003916A2">
        <w:tc>
          <w:tcPr>
            <w:tcW w:w="458" w:type="dxa"/>
          </w:tcPr>
          <w:p w:rsidR="00733E3B" w:rsidRPr="00BB75C8" w:rsidRDefault="00733E3B" w:rsidP="003916A2">
            <w:pPr>
              <w:widowControl w:val="0"/>
              <w:jc w:val="center"/>
              <w:rPr>
                <w:rFonts w:ascii="Century Gothic" w:hAnsi="Century Gothic"/>
                <w:sz w:val="22"/>
              </w:rPr>
            </w:pPr>
          </w:p>
        </w:tc>
        <w:tc>
          <w:tcPr>
            <w:tcW w:w="346" w:type="dxa"/>
          </w:tcPr>
          <w:p w:rsidR="00733E3B" w:rsidRPr="00BB75C8" w:rsidRDefault="00733E3B" w:rsidP="003916A2">
            <w:pPr>
              <w:widowControl w:val="0"/>
              <w:jc w:val="center"/>
              <w:rPr>
                <w:rFonts w:ascii="Century Gothic" w:hAnsi="Century Gothic"/>
                <w:sz w:val="22"/>
              </w:rPr>
            </w:pPr>
          </w:p>
        </w:tc>
        <w:tc>
          <w:tcPr>
            <w:tcW w:w="544" w:type="dxa"/>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1</w:t>
            </w:r>
          </w:p>
        </w:tc>
        <w:tc>
          <w:tcPr>
            <w:tcW w:w="3456" w:type="dxa"/>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192" w:type="dxa"/>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52" w:type="dxa"/>
            <w:tcBorders>
              <w:top w:val="single"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458" w:type="dxa"/>
          </w:tcPr>
          <w:p w:rsidR="00733E3B" w:rsidRPr="00BB75C8" w:rsidRDefault="00733E3B" w:rsidP="003916A2">
            <w:pPr>
              <w:widowControl w:val="0"/>
              <w:jc w:val="center"/>
              <w:rPr>
                <w:rFonts w:ascii="Century Gothic" w:hAnsi="Century Gothic"/>
                <w:sz w:val="22"/>
              </w:rPr>
            </w:pPr>
          </w:p>
        </w:tc>
        <w:tc>
          <w:tcPr>
            <w:tcW w:w="346" w:type="dxa"/>
          </w:tcPr>
          <w:p w:rsidR="00733E3B" w:rsidRPr="00BB75C8" w:rsidRDefault="00733E3B" w:rsidP="003916A2">
            <w:pPr>
              <w:widowControl w:val="0"/>
              <w:jc w:val="center"/>
              <w:rPr>
                <w:rFonts w:ascii="Century Gothic" w:hAnsi="Century Gothic"/>
                <w:sz w:val="22"/>
              </w:rPr>
            </w:pPr>
          </w:p>
        </w:tc>
        <w:tc>
          <w:tcPr>
            <w:tcW w:w="544" w:type="dxa"/>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2</w:t>
            </w:r>
          </w:p>
        </w:tc>
        <w:tc>
          <w:tcPr>
            <w:tcW w:w="3456"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192"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52" w:type="dxa"/>
            <w:tcBorders>
              <w:top w:val="dotted"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458" w:type="dxa"/>
          </w:tcPr>
          <w:p w:rsidR="00733E3B" w:rsidRPr="00BB75C8" w:rsidRDefault="00733E3B" w:rsidP="003916A2">
            <w:pPr>
              <w:widowControl w:val="0"/>
              <w:jc w:val="center"/>
              <w:rPr>
                <w:rFonts w:ascii="Century Gothic" w:hAnsi="Century Gothic"/>
                <w:sz w:val="22"/>
              </w:rPr>
            </w:pPr>
          </w:p>
        </w:tc>
        <w:tc>
          <w:tcPr>
            <w:tcW w:w="346" w:type="dxa"/>
          </w:tcPr>
          <w:p w:rsidR="00733E3B" w:rsidRPr="00BB75C8" w:rsidRDefault="00733E3B" w:rsidP="003916A2">
            <w:pPr>
              <w:widowControl w:val="0"/>
              <w:jc w:val="center"/>
              <w:rPr>
                <w:rFonts w:ascii="Century Gothic" w:hAnsi="Century Gothic"/>
                <w:sz w:val="22"/>
              </w:rPr>
            </w:pPr>
          </w:p>
        </w:tc>
        <w:tc>
          <w:tcPr>
            <w:tcW w:w="544" w:type="dxa"/>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3</w:t>
            </w:r>
          </w:p>
        </w:tc>
        <w:tc>
          <w:tcPr>
            <w:tcW w:w="3456" w:type="dxa"/>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192" w:type="dxa"/>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52" w:type="dxa"/>
            <w:tcBorders>
              <w:top w:val="dotted" w:sz="4" w:space="0" w:color="000000"/>
              <w:left w:val="dotted"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bl>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rPr>
          <w:rFonts w:ascii="Century Gothic" w:hAnsi="Century Gothic"/>
          <w:b/>
          <w:sz w:val="22"/>
        </w:rPr>
      </w:pPr>
      <w:r w:rsidRPr="00BB75C8">
        <w:rPr>
          <w:rFonts w:ascii="Century Gothic" w:hAnsi="Century Gothic"/>
          <w:b/>
          <w:sz w:val="22"/>
        </w:rPr>
        <w:lastRenderedPageBreak/>
        <w:t>EVENTUALE (qualora il consorziato designato sia, a sua volta, un consorzio di cui all’articolo 65, comma 2, lettera c)</w:t>
      </w:r>
      <w:r w:rsidRPr="00BB75C8">
        <w:rPr>
          <w:rStyle w:val="Richiamoallanotaapidipagina"/>
          <w:rFonts w:ascii="Century Gothic" w:eastAsiaTheme="majorEastAsia" w:hAnsi="Century Gothic"/>
          <w:b/>
          <w:sz w:val="22"/>
        </w:rPr>
        <w:footnoteReference w:id="36"/>
      </w:r>
    </w:p>
    <w:p w:rsidR="00733E3B" w:rsidRPr="00BB75C8" w:rsidRDefault="00733E3B" w:rsidP="00733E3B">
      <w:pPr>
        <w:tabs>
          <w:tab w:val="left" w:pos="1068"/>
        </w:tabs>
        <w:ind w:left="284" w:hanging="284"/>
        <w:rPr>
          <w:rFonts w:ascii="Century Gothic" w:hAnsi="Century Gothic"/>
          <w:b/>
          <w:sz w:val="22"/>
        </w:rPr>
      </w:pPr>
    </w:p>
    <w:tbl>
      <w:tblPr>
        <w:tblW w:w="4850" w:type="pct"/>
        <w:tblInd w:w="250" w:type="dxa"/>
        <w:tblLook w:val="00A0" w:firstRow="1" w:lastRow="0" w:firstColumn="1" w:lastColumn="0" w:noHBand="0" w:noVBand="0"/>
      </w:tblPr>
      <w:tblGrid>
        <w:gridCol w:w="839"/>
        <w:gridCol w:w="567"/>
        <w:gridCol w:w="3593"/>
        <w:gridCol w:w="2293"/>
        <w:gridCol w:w="1615"/>
        <w:gridCol w:w="841"/>
      </w:tblGrid>
      <w:tr w:rsidR="00733E3B" w:rsidRPr="00BB75C8" w:rsidTr="003916A2">
        <w:tc>
          <w:tcPr>
            <w:tcW w:w="8542" w:type="dxa"/>
            <w:gridSpan w:val="5"/>
          </w:tcPr>
          <w:p w:rsidR="00733E3B" w:rsidRPr="00BB75C8" w:rsidRDefault="00733E3B" w:rsidP="003916A2">
            <w:pPr>
              <w:widowControl w:val="0"/>
              <w:ind w:left="34"/>
              <w:rPr>
                <w:rFonts w:ascii="Century Gothic" w:hAnsi="Century Gothic"/>
                <w:b/>
                <w:spacing w:val="-2"/>
                <w:sz w:val="22"/>
              </w:rPr>
            </w:pPr>
            <w:r w:rsidRPr="00BB75C8">
              <w:rPr>
                <w:rFonts w:ascii="Century Gothic" w:hAnsi="Century Gothic"/>
                <w:b/>
                <w:sz w:val="22"/>
              </w:rPr>
              <w:t>Poiché il consorziato designato è, a sua volta, un consorzio di cui all’articolo 65, comma 2, lettera c), esso a sua volta indica i consorziati esecutori. A tal fine allega</w:t>
            </w:r>
            <w:r w:rsidRPr="00BB75C8">
              <w:rPr>
                <w:rFonts w:ascii="Century Gothic" w:hAnsi="Century Gothic"/>
                <w:b/>
                <w:spacing w:val="-2"/>
                <w:sz w:val="22"/>
              </w:rPr>
              <w:t xml:space="preserve"> apposite dichiarazioni secondo il Modello Allegato A, attestanti il possesso dei requisiti di ordine generale richiesti dall’avviso pubblico dei consorziati indicati:</w:t>
            </w:r>
          </w:p>
          <w:p w:rsidR="00733E3B" w:rsidRPr="00BB75C8" w:rsidRDefault="00733E3B" w:rsidP="003916A2">
            <w:pPr>
              <w:widowControl w:val="0"/>
              <w:ind w:left="34"/>
              <w:rPr>
                <w:rFonts w:ascii="Century Gothic" w:hAnsi="Century Gothic"/>
                <w:b/>
                <w:spacing w:val="-2"/>
                <w:sz w:val="22"/>
              </w:rPr>
            </w:pPr>
          </w:p>
        </w:tc>
        <w:tc>
          <w:tcPr>
            <w:tcW w:w="807" w:type="dxa"/>
          </w:tcPr>
          <w:p w:rsidR="00733E3B" w:rsidRPr="00BB75C8" w:rsidRDefault="00733E3B" w:rsidP="003916A2">
            <w:pPr>
              <w:widowControl w:val="0"/>
              <w:rPr>
                <w:rFonts w:ascii="Century Gothic" w:hAnsi="Century Gothic"/>
                <w:sz w:val="22"/>
              </w:rPr>
            </w:pPr>
          </w:p>
        </w:tc>
      </w:tr>
      <w:tr w:rsidR="00733E3B" w:rsidRPr="00BB75C8" w:rsidTr="003916A2">
        <w:tc>
          <w:tcPr>
            <w:tcW w:w="804" w:type="dxa"/>
          </w:tcPr>
          <w:p w:rsidR="00733E3B" w:rsidRPr="00BB75C8" w:rsidRDefault="00733E3B" w:rsidP="003916A2">
            <w:pPr>
              <w:widowControl w:val="0"/>
              <w:jc w:val="center"/>
              <w:rPr>
                <w:rFonts w:ascii="Century Gothic" w:hAnsi="Century Gothic"/>
                <w:i/>
                <w:sz w:val="22"/>
              </w:rPr>
            </w:pPr>
          </w:p>
        </w:tc>
        <w:tc>
          <w:tcPr>
            <w:tcW w:w="544" w:type="dxa"/>
            <w:tcBorders>
              <w:top w:val="single"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p>
        </w:tc>
        <w:tc>
          <w:tcPr>
            <w:tcW w:w="3446" w:type="dxa"/>
            <w:tcBorders>
              <w:top w:val="single" w:sz="4" w:space="0" w:color="000000"/>
              <w:left w:val="dotted"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Ragione sociale del consorziato</w:t>
            </w:r>
          </w:p>
        </w:tc>
        <w:tc>
          <w:tcPr>
            <w:tcW w:w="2199" w:type="dxa"/>
            <w:tcBorders>
              <w:top w:val="single" w:sz="4" w:space="0" w:color="000000"/>
              <w:left w:val="dotted"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Sede</w:t>
            </w:r>
          </w:p>
        </w:tc>
        <w:tc>
          <w:tcPr>
            <w:tcW w:w="2356" w:type="dxa"/>
            <w:gridSpan w:val="2"/>
            <w:tcBorders>
              <w:top w:val="single" w:sz="4" w:space="0" w:color="000000"/>
              <w:left w:val="dotted"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Codice fiscale</w:t>
            </w:r>
          </w:p>
        </w:tc>
      </w:tr>
      <w:tr w:rsidR="00733E3B" w:rsidRPr="00BB75C8" w:rsidTr="003916A2">
        <w:tc>
          <w:tcPr>
            <w:tcW w:w="804" w:type="dxa"/>
          </w:tcPr>
          <w:p w:rsidR="00733E3B" w:rsidRPr="00BB75C8" w:rsidRDefault="00733E3B" w:rsidP="003916A2">
            <w:pPr>
              <w:widowControl w:val="0"/>
              <w:jc w:val="center"/>
              <w:rPr>
                <w:rFonts w:ascii="Century Gothic" w:hAnsi="Century Gothic"/>
                <w:sz w:val="22"/>
              </w:rPr>
            </w:pPr>
          </w:p>
        </w:tc>
        <w:tc>
          <w:tcPr>
            <w:tcW w:w="544" w:type="dxa"/>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1</w:t>
            </w:r>
          </w:p>
        </w:tc>
        <w:tc>
          <w:tcPr>
            <w:tcW w:w="3446" w:type="dxa"/>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199" w:type="dxa"/>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56" w:type="dxa"/>
            <w:gridSpan w:val="2"/>
            <w:tcBorders>
              <w:top w:val="single"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804" w:type="dxa"/>
          </w:tcPr>
          <w:p w:rsidR="00733E3B" w:rsidRPr="00BB75C8" w:rsidRDefault="00733E3B" w:rsidP="003916A2">
            <w:pPr>
              <w:widowControl w:val="0"/>
              <w:jc w:val="center"/>
              <w:rPr>
                <w:rFonts w:ascii="Century Gothic" w:hAnsi="Century Gothic"/>
                <w:sz w:val="22"/>
              </w:rPr>
            </w:pPr>
          </w:p>
        </w:tc>
        <w:tc>
          <w:tcPr>
            <w:tcW w:w="544" w:type="dxa"/>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2</w:t>
            </w:r>
          </w:p>
        </w:tc>
        <w:tc>
          <w:tcPr>
            <w:tcW w:w="3446"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199"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56" w:type="dxa"/>
            <w:gridSpan w:val="2"/>
            <w:tcBorders>
              <w:top w:val="dotted"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804" w:type="dxa"/>
          </w:tcPr>
          <w:p w:rsidR="00733E3B" w:rsidRPr="00BB75C8" w:rsidRDefault="00733E3B" w:rsidP="003916A2">
            <w:pPr>
              <w:widowControl w:val="0"/>
              <w:jc w:val="center"/>
              <w:rPr>
                <w:rFonts w:ascii="Century Gothic" w:hAnsi="Century Gothic"/>
                <w:sz w:val="22"/>
              </w:rPr>
            </w:pPr>
          </w:p>
        </w:tc>
        <w:tc>
          <w:tcPr>
            <w:tcW w:w="544" w:type="dxa"/>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3</w:t>
            </w:r>
          </w:p>
        </w:tc>
        <w:tc>
          <w:tcPr>
            <w:tcW w:w="3446" w:type="dxa"/>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199" w:type="dxa"/>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56" w:type="dxa"/>
            <w:gridSpan w:val="2"/>
            <w:tcBorders>
              <w:top w:val="dotted" w:sz="4" w:space="0" w:color="000000"/>
              <w:left w:val="dotted"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bl>
    <w:p w:rsidR="00733E3B" w:rsidRPr="00BB75C8" w:rsidRDefault="00733E3B" w:rsidP="00733E3B">
      <w:pPr>
        <w:tabs>
          <w:tab w:val="left" w:pos="1068"/>
        </w:tabs>
        <w:rPr>
          <w:rFonts w:ascii="Century Gothic" w:hAnsi="Century Gothic"/>
          <w:b/>
          <w:sz w:val="22"/>
        </w:rPr>
      </w:pPr>
    </w:p>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rPr>
          <w:rFonts w:ascii="Century Gothic" w:hAnsi="Century Gothic"/>
          <w:sz w:val="22"/>
        </w:rPr>
      </w:pPr>
      <w:r w:rsidRPr="00BB75C8">
        <w:rPr>
          <w:rFonts w:ascii="Century Gothic" w:hAnsi="Century Gothic"/>
          <w:b/>
          <w:sz w:val="22"/>
        </w:rPr>
        <w:t>(In ogni caso)</w:t>
      </w:r>
      <w:r w:rsidRPr="00BB75C8">
        <w:rPr>
          <w:rFonts w:ascii="Century Gothic" w:hAnsi="Century Gothic"/>
          <w:sz w:val="22"/>
        </w:rPr>
        <w:t xml:space="preserve"> Che le imprese che compongono il Consorzio sono:</w:t>
      </w:r>
    </w:p>
    <w:p w:rsidR="00733E3B" w:rsidRPr="00BB75C8" w:rsidRDefault="00733E3B" w:rsidP="00733E3B">
      <w:pPr>
        <w:tabs>
          <w:tab w:val="left" w:pos="1068"/>
        </w:tabs>
        <w:ind w:left="284" w:hanging="284"/>
        <w:rPr>
          <w:rFonts w:ascii="Century Gothic" w:hAnsi="Century Gothic"/>
          <w:sz w:val="22"/>
        </w:rPr>
      </w:pPr>
    </w:p>
    <w:tbl>
      <w:tblPr>
        <w:tblW w:w="4850" w:type="pct"/>
        <w:tblInd w:w="250" w:type="dxa"/>
        <w:tblLook w:val="00A0" w:firstRow="1" w:lastRow="0" w:firstColumn="1" w:lastColumn="0" w:noHBand="0" w:noVBand="0"/>
      </w:tblPr>
      <w:tblGrid>
        <w:gridCol w:w="627"/>
        <w:gridCol w:w="3930"/>
        <w:gridCol w:w="2499"/>
        <w:gridCol w:w="2682"/>
      </w:tblGrid>
      <w:tr w:rsidR="00733E3B" w:rsidRPr="00BB75C8" w:rsidTr="003916A2">
        <w:tc>
          <w:tcPr>
            <w:tcW w:w="601" w:type="dxa"/>
            <w:tcBorders>
              <w:top w:val="single"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p>
        </w:tc>
        <w:tc>
          <w:tcPr>
            <w:tcW w:w="3773" w:type="dxa"/>
            <w:tcBorders>
              <w:top w:val="single" w:sz="4" w:space="0" w:color="000000"/>
              <w:left w:val="dotted"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Ragione sociale del consorziato</w:t>
            </w:r>
          </w:p>
        </w:tc>
        <w:tc>
          <w:tcPr>
            <w:tcW w:w="2399" w:type="dxa"/>
            <w:tcBorders>
              <w:top w:val="single" w:sz="4" w:space="0" w:color="000000"/>
              <w:left w:val="dotted"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Sede</w:t>
            </w:r>
          </w:p>
        </w:tc>
        <w:tc>
          <w:tcPr>
            <w:tcW w:w="2575" w:type="dxa"/>
            <w:tcBorders>
              <w:top w:val="single" w:sz="4" w:space="0" w:color="000000"/>
              <w:left w:val="dotted"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i/>
                <w:sz w:val="22"/>
              </w:rPr>
            </w:pPr>
            <w:r w:rsidRPr="00BB75C8">
              <w:rPr>
                <w:rFonts w:ascii="Century Gothic" w:hAnsi="Century Gothic"/>
                <w:i/>
                <w:sz w:val="22"/>
              </w:rPr>
              <w:t>Codice fiscale</w:t>
            </w:r>
          </w:p>
        </w:tc>
      </w:tr>
      <w:tr w:rsidR="00733E3B" w:rsidRPr="00BB75C8" w:rsidTr="003916A2">
        <w:tc>
          <w:tcPr>
            <w:tcW w:w="601" w:type="dxa"/>
            <w:tcBorders>
              <w:top w:val="single"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1</w:t>
            </w:r>
          </w:p>
        </w:tc>
        <w:tc>
          <w:tcPr>
            <w:tcW w:w="3773" w:type="dxa"/>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99" w:type="dxa"/>
            <w:tcBorders>
              <w:top w:val="single"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75" w:type="dxa"/>
            <w:tcBorders>
              <w:top w:val="single"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601" w:type="dxa"/>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2</w:t>
            </w:r>
          </w:p>
        </w:tc>
        <w:tc>
          <w:tcPr>
            <w:tcW w:w="3773"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99"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75" w:type="dxa"/>
            <w:tcBorders>
              <w:top w:val="dotted"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601" w:type="dxa"/>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3</w:t>
            </w:r>
          </w:p>
        </w:tc>
        <w:tc>
          <w:tcPr>
            <w:tcW w:w="3773"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99"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75" w:type="dxa"/>
            <w:tcBorders>
              <w:top w:val="dotted"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601" w:type="dxa"/>
            <w:tcBorders>
              <w:top w:val="dotted" w:sz="4" w:space="0" w:color="000000"/>
              <w:left w:val="single" w:sz="4" w:space="0" w:color="000000"/>
              <w:bottom w:val="dotted"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4</w:t>
            </w:r>
          </w:p>
        </w:tc>
        <w:tc>
          <w:tcPr>
            <w:tcW w:w="3773"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99" w:type="dxa"/>
            <w:tcBorders>
              <w:top w:val="dotted" w:sz="4" w:space="0" w:color="000000"/>
              <w:left w:val="dotted" w:sz="4" w:space="0" w:color="000000"/>
              <w:bottom w:val="dotted"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75" w:type="dxa"/>
            <w:tcBorders>
              <w:top w:val="dotted" w:sz="4" w:space="0" w:color="000000"/>
              <w:left w:val="dotted" w:sz="4" w:space="0" w:color="000000"/>
              <w:bottom w:val="dotted"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r w:rsidR="00733E3B" w:rsidRPr="00BB75C8" w:rsidTr="003916A2">
        <w:tc>
          <w:tcPr>
            <w:tcW w:w="601" w:type="dxa"/>
            <w:tcBorders>
              <w:top w:val="dotted" w:sz="4" w:space="0" w:color="000000"/>
              <w:left w:val="single" w:sz="4" w:space="0" w:color="000000"/>
              <w:bottom w:val="single" w:sz="4" w:space="0" w:color="000000"/>
              <w:right w:val="dotted" w:sz="4" w:space="0" w:color="000000"/>
            </w:tcBorders>
          </w:tcPr>
          <w:p w:rsidR="00733E3B" w:rsidRPr="00BB75C8" w:rsidRDefault="00733E3B" w:rsidP="003916A2">
            <w:pPr>
              <w:widowControl w:val="0"/>
              <w:jc w:val="center"/>
              <w:rPr>
                <w:rFonts w:ascii="Century Gothic" w:hAnsi="Century Gothic"/>
                <w:sz w:val="22"/>
              </w:rPr>
            </w:pPr>
            <w:r w:rsidRPr="00BB75C8">
              <w:rPr>
                <w:rFonts w:ascii="Century Gothic" w:hAnsi="Century Gothic"/>
                <w:sz w:val="22"/>
              </w:rPr>
              <w:t>5</w:t>
            </w:r>
          </w:p>
        </w:tc>
        <w:tc>
          <w:tcPr>
            <w:tcW w:w="3773" w:type="dxa"/>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399" w:type="dxa"/>
            <w:tcBorders>
              <w:top w:val="dotted" w:sz="4" w:space="0" w:color="000000"/>
              <w:left w:val="dotted" w:sz="4" w:space="0" w:color="000000"/>
              <w:bottom w:val="single" w:sz="4" w:space="0" w:color="000000"/>
              <w:right w:val="dotted" w:sz="4" w:space="0" w:color="000000"/>
            </w:tcBorders>
          </w:tcPr>
          <w:p w:rsidR="00733E3B" w:rsidRPr="00BB75C8" w:rsidRDefault="00733E3B" w:rsidP="003916A2">
            <w:pPr>
              <w:widowControl w:val="0"/>
              <w:rPr>
                <w:rFonts w:ascii="Century Gothic" w:hAnsi="Century Gothic"/>
                <w:sz w:val="22"/>
              </w:rPr>
            </w:pPr>
          </w:p>
        </w:tc>
        <w:tc>
          <w:tcPr>
            <w:tcW w:w="2575" w:type="dxa"/>
            <w:tcBorders>
              <w:top w:val="dotted" w:sz="4" w:space="0" w:color="000000"/>
              <w:left w:val="dotted" w:sz="4" w:space="0" w:color="000000"/>
              <w:bottom w:val="single" w:sz="4" w:space="0" w:color="000000"/>
              <w:right w:val="single" w:sz="4" w:space="0" w:color="000000"/>
            </w:tcBorders>
          </w:tcPr>
          <w:p w:rsidR="00733E3B" w:rsidRPr="00BB75C8" w:rsidRDefault="00733E3B" w:rsidP="003916A2">
            <w:pPr>
              <w:widowControl w:val="0"/>
              <w:jc w:val="center"/>
              <w:rPr>
                <w:rFonts w:ascii="Century Gothic" w:hAnsi="Century Gothic"/>
                <w:sz w:val="22"/>
              </w:rPr>
            </w:pPr>
          </w:p>
        </w:tc>
      </w:tr>
    </w:tbl>
    <w:p w:rsidR="00733E3B" w:rsidRPr="00BB75C8" w:rsidRDefault="00733E3B" w:rsidP="00733E3B">
      <w:pPr>
        <w:tabs>
          <w:tab w:val="left" w:pos="1068"/>
        </w:tabs>
        <w:ind w:left="284" w:hanging="284"/>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b/>
          <w:sz w:val="22"/>
        </w:rPr>
      </w:pPr>
    </w:p>
    <w:tbl>
      <w:tblPr>
        <w:tblW w:w="9855" w:type="dxa"/>
        <w:tblLook w:val="04A0" w:firstRow="1" w:lastRow="0" w:firstColumn="1" w:lastColumn="0" w:noHBand="0" w:noVBand="1"/>
      </w:tblPr>
      <w:tblGrid>
        <w:gridCol w:w="9855"/>
      </w:tblGrid>
      <w:tr w:rsidR="00733E3B" w:rsidRPr="00BB75C8" w:rsidTr="003916A2">
        <w:tc>
          <w:tcPr>
            <w:tcW w:w="9855" w:type="dxa"/>
            <w:tcBorders>
              <w:top w:val="single" w:sz="4" w:space="0" w:color="000000"/>
              <w:left w:val="single" w:sz="4" w:space="0" w:color="000000"/>
              <w:bottom w:val="single" w:sz="4" w:space="0" w:color="000000"/>
              <w:right w:val="single" w:sz="4" w:space="0" w:color="000000"/>
            </w:tcBorders>
            <w:shd w:val="clear" w:color="auto" w:fill="auto"/>
          </w:tcPr>
          <w:p w:rsidR="00733E3B" w:rsidRPr="00BB75C8" w:rsidRDefault="00733E3B" w:rsidP="003916A2">
            <w:pPr>
              <w:widowControl w:val="0"/>
              <w:jc w:val="center"/>
              <w:rPr>
                <w:rFonts w:ascii="Century Gothic" w:hAnsi="Century Gothic"/>
                <w:b/>
                <w:bCs/>
                <w:spacing w:val="-4"/>
                <w:sz w:val="22"/>
              </w:rPr>
            </w:pPr>
            <w:r w:rsidRPr="00BB75C8">
              <w:rPr>
                <w:rFonts w:ascii="Century Gothic" w:hAnsi="Century Gothic"/>
                <w:b/>
                <w:bCs/>
                <w:spacing w:val="-4"/>
                <w:sz w:val="22"/>
              </w:rPr>
              <w:t>L.</w:t>
            </w:r>
          </w:p>
          <w:p w:rsidR="00733E3B" w:rsidRPr="00BB75C8" w:rsidRDefault="00733E3B" w:rsidP="003916A2">
            <w:pPr>
              <w:widowControl w:val="0"/>
              <w:jc w:val="center"/>
              <w:rPr>
                <w:rFonts w:ascii="Century Gothic" w:hAnsi="Century Gothic"/>
                <w:b/>
                <w:bCs/>
                <w:sz w:val="22"/>
              </w:rPr>
            </w:pPr>
            <w:r w:rsidRPr="00BB75C8">
              <w:rPr>
                <w:rFonts w:ascii="Century Gothic" w:hAnsi="Century Gothic"/>
                <w:b/>
                <w:bCs/>
                <w:spacing w:val="-4"/>
                <w:sz w:val="22"/>
              </w:rPr>
              <w:t>CONOSCENZA DELLE CONDIZIONI CONTRATTUALI, INDICAZIONE DEI RECAPITI, INDICAZIONI AI FINI DELLA VERIFICA REGOLARITA’ CONTRIBUTIVA</w:t>
            </w:r>
          </w:p>
        </w:tc>
      </w:tr>
    </w:tbl>
    <w:p w:rsidR="00733E3B" w:rsidRPr="00BB75C8" w:rsidRDefault="00733E3B" w:rsidP="00733E3B">
      <w:pPr>
        <w:tabs>
          <w:tab w:val="left" w:pos="1068"/>
        </w:tabs>
        <w:rPr>
          <w:rFonts w:ascii="Century Gothic" w:hAnsi="Century Gothic"/>
          <w:b/>
          <w:sz w:val="22"/>
        </w:rPr>
      </w:pPr>
    </w:p>
    <w:p w:rsidR="00733E3B" w:rsidRPr="00BB75C8" w:rsidRDefault="00733E3B" w:rsidP="00733E3B">
      <w:pPr>
        <w:tabs>
          <w:tab w:val="left" w:pos="1068"/>
        </w:tabs>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b/>
          <w:sz w:val="22"/>
        </w:rPr>
      </w:pPr>
      <w:r w:rsidRPr="00BB75C8">
        <w:rPr>
          <w:rFonts w:ascii="Century Gothic" w:hAnsi="Century Gothic"/>
          <w:b/>
          <w:sz w:val="22"/>
        </w:rPr>
        <w:t xml:space="preserve">DICHIARA INFINE </w:t>
      </w:r>
      <w:r w:rsidRPr="00BB75C8">
        <w:rPr>
          <w:rStyle w:val="Richiamoallanotaapidipagina"/>
          <w:rFonts w:ascii="Century Gothic" w:eastAsiaTheme="majorEastAsia" w:hAnsi="Century Gothic"/>
          <w:b/>
          <w:sz w:val="22"/>
        </w:rPr>
        <w:footnoteReference w:id="37"/>
      </w:r>
      <w:r w:rsidRPr="00BB75C8">
        <w:rPr>
          <w:rFonts w:ascii="Century Gothic" w:hAnsi="Century Gothic"/>
          <w:b/>
          <w:sz w:val="22"/>
        </w:rPr>
        <w:t xml:space="preserve">  </w:t>
      </w:r>
    </w:p>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32014F">
      <w:pPr>
        <w:numPr>
          <w:ilvl w:val="0"/>
          <w:numId w:val="3"/>
        </w:numPr>
        <w:suppressAutoHyphens/>
        <w:spacing w:after="0" w:line="240" w:lineRule="auto"/>
        <w:rPr>
          <w:rFonts w:ascii="Century Gothic" w:hAnsi="Century Gothic"/>
          <w:sz w:val="22"/>
        </w:rPr>
      </w:pPr>
      <w:r w:rsidRPr="00BB75C8">
        <w:rPr>
          <w:rFonts w:ascii="Century Gothic" w:hAnsi="Century Gothic"/>
          <w:sz w:val="22"/>
        </w:rPr>
        <w:t>di accettare espressamente quanto previsto dal Disciplinare di gara, dal Capitolato d’Appalto e dalla documentazione progettuale, ribadendo di non avere riserva alcuna in ordine alla eseguibilità dei lavori in appalto, secondo quanto già espresso nella propria manifestazione di interesse;</w:t>
      </w:r>
    </w:p>
    <w:p w:rsidR="00733E3B" w:rsidRPr="00BB75C8" w:rsidRDefault="00733E3B" w:rsidP="00733E3B">
      <w:pPr>
        <w:ind w:left="318"/>
        <w:rPr>
          <w:rFonts w:ascii="Century Gothic" w:hAnsi="Century Gothic"/>
          <w:sz w:val="22"/>
        </w:rPr>
      </w:pPr>
    </w:p>
    <w:p w:rsidR="00733E3B" w:rsidRPr="00BB75C8" w:rsidRDefault="00733E3B" w:rsidP="0032014F">
      <w:pPr>
        <w:numPr>
          <w:ilvl w:val="0"/>
          <w:numId w:val="3"/>
        </w:numPr>
        <w:suppressAutoHyphens/>
        <w:spacing w:after="0" w:line="240" w:lineRule="auto"/>
        <w:rPr>
          <w:rFonts w:ascii="Century Gothic" w:hAnsi="Century Gothic"/>
          <w:sz w:val="22"/>
        </w:rPr>
      </w:pPr>
      <w:r w:rsidRPr="00BB75C8">
        <w:rPr>
          <w:rFonts w:ascii="Century Gothic" w:hAnsi="Century Gothic"/>
          <w:sz w:val="22"/>
        </w:rPr>
        <w:lastRenderedPageBreak/>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399" w:name="__Fieldmark__12640_1829652747"/>
      <w:bookmarkEnd w:id="399"/>
      <w:r w:rsidRPr="00BB75C8">
        <w:rPr>
          <w:rFonts w:ascii="Century Gothic" w:hAnsi="Century Gothic"/>
          <w:sz w:val="22"/>
        </w:rPr>
        <w:fldChar w:fldCharType="end"/>
      </w:r>
      <w:bookmarkStart w:id="400" w:name="__Fieldmark__36232_3314615298"/>
      <w:bookmarkStart w:id="401" w:name="__Fieldmark__12530_669155926"/>
      <w:bookmarkStart w:id="402" w:name="__Fieldmark__3059_913622289"/>
      <w:bookmarkStart w:id="403" w:name="__Fieldmark__12257_820560367"/>
      <w:bookmarkStart w:id="404" w:name="__Fieldmark__42677_1967104478"/>
      <w:bookmarkStart w:id="405" w:name="__Fieldmark__12222_870668024"/>
      <w:bookmarkStart w:id="406" w:name="__Fieldmark__12158_253318408"/>
      <w:bookmarkStart w:id="407" w:name="__Fieldmark__20002_3280728086"/>
      <w:bookmarkStart w:id="408" w:name="__Fieldmark__15446_3271798561"/>
      <w:bookmarkStart w:id="409" w:name="__Fieldmark__12042_3935274683"/>
      <w:bookmarkStart w:id="410" w:name="__Fieldmark__12825_372784638"/>
      <w:bookmarkStart w:id="411" w:name="__Fieldmark__16101_852791090"/>
      <w:bookmarkStart w:id="412" w:name="__Fieldmark__2716_3536470725"/>
      <w:bookmarkStart w:id="413" w:name="__Fieldmark__16229_372784638"/>
      <w:bookmarkStart w:id="414" w:name="__Fieldmark__15541_3935274683"/>
      <w:bookmarkStart w:id="415" w:name="__Fieldmark__27832_3271798561"/>
      <w:bookmarkStart w:id="416" w:name="__Fieldmark__14387_1675989020"/>
      <w:bookmarkStart w:id="417" w:name="__Fieldmark__13042_1967104478"/>
      <w:bookmarkStart w:id="418" w:name="__Fieldmark__26487_1967104478"/>
      <w:bookmarkStart w:id="419" w:name="__Fieldmark__57129_1967104478"/>
      <w:bookmarkStart w:id="420" w:name="__Fieldmark__3867_2592065898"/>
      <w:bookmarkStart w:id="421" w:name="__Fieldmark__12165_2963449117"/>
      <w:bookmarkStart w:id="422" w:name="__Fieldmark__3169_2395286197"/>
      <w:bookmarkStart w:id="423" w:name="__Fieldmark__53706_331461529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r w:rsidRPr="00BB75C8">
        <w:rPr>
          <w:rFonts w:ascii="Century Gothic" w:hAnsi="Century Gothic"/>
          <w:sz w:val="22"/>
        </w:rPr>
        <w:t xml:space="preserve"> </w:t>
      </w:r>
    </w:p>
    <w:p w:rsidR="00733E3B" w:rsidRPr="00BB75C8" w:rsidRDefault="00733E3B" w:rsidP="00733E3B">
      <w:pPr>
        <w:ind w:left="318"/>
        <w:rPr>
          <w:rFonts w:ascii="Century Gothic" w:hAnsi="Century Gothic"/>
          <w:sz w:val="22"/>
        </w:rPr>
      </w:pPr>
      <w:r w:rsidRPr="00BB75C8">
        <w:rPr>
          <w:rFonts w:ascii="Century Gothic" w:hAnsi="Century Gothic"/>
          <w:sz w:val="22"/>
        </w:rPr>
        <w:t>che il Contratto Nazionale applicato ai propri dipendenti risulta essere……………………………………………</w:t>
      </w:r>
      <w:proofErr w:type="gramStart"/>
      <w:r w:rsidRPr="00BB75C8">
        <w:rPr>
          <w:rFonts w:ascii="Century Gothic" w:hAnsi="Century Gothic"/>
          <w:sz w:val="22"/>
        </w:rPr>
        <w:t>…….</w:t>
      </w:r>
      <w:proofErr w:type="gramEnd"/>
      <w:r w:rsidRPr="00BB75C8">
        <w:rPr>
          <w:rFonts w:ascii="Century Gothic" w:hAnsi="Century Gothic"/>
          <w:sz w:val="22"/>
        </w:rPr>
        <w:t>ossia quello indicato dalla stazione appaltante</w:t>
      </w:r>
    </w:p>
    <w:p w:rsidR="00733E3B" w:rsidRPr="00BB75C8" w:rsidRDefault="00733E3B" w:rsidP="00733E3B">
      <w:pPr>
        <w:ind w:left="318"/>
        <w:rPr>
          <w:rFonts w:ascii="Century Gothic" w:hAnsi="Century Gothic"/>
          <w:sz w:val="22"/>
        </w:rPr>
      </w:pPr>
    </w:p>
    <w:p w:rsidR="00733E3B" w:rsidRPr="00BB75C8" w:rsidRDefault="00733E3B" w:rsidP="00733E3B">
      <w:pPr>
        <w:ind w:left="318"/>
        <w:rPr>
          <w:rFonts w:ascii="Century Gothic" w:hAnsi="Century Gothic"/>
          <w:b/>
          <w:bCs/>
          <w:i/>
          <w:iCs/>
          <w:sz w:val="22"/>
        </w:rPr>
      </w:pPr>
      <w:r w:rsidRPr="00BB75C8">
        <w:rPr>
          <w:rFonts w:ascii="Century Gothic" w:hAnsi="Century Gothic"/>
          <w:b/>
          <w:bCs/>
          <w:i/>
          <w:iCs/>
          <w:sz w:val="22"/>
        </w:rPr>
        <w:t>Ovvero</w:t>
      </w:r>
    </w:p>
    <w:p w:rsidR="00733E3B" w:rsidRPr="00BB75C8" w:rsidRDefault="00733E3B" w:rsidP="00733E3B">
      <w:pPr>
        <w:ind w:left="318"/>
        <w:rPr>
          <w:rFonts w:ascii="Century Gothic" w:hAnsi="Century Gothic"/>
          <w:sz w:val="22"/>
        </w:rPr>
      </w:pPr>
    </w:p>
    <w:p w:rsidR="00733E3B" w:rsidRPr="00BB75C8" w:rsidRDefault="00733E3B" w:rsidP="00733E3B">
      <w:pPr>
        <w:ind w:left="318"/>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424" w:name="__Fieldmark__12719_1829652747"/>
      <w:bookmarkEnd w:id="424"/>
      <w:r w:rsidRPr="00BB75C8">
        <w:rPr>
          <w:rFonts w:ascii="Century Gothic" w:hAnsi="Century Gothic"/>
          <w:sz w:val="22"/>
        </w:rPr>
        <w:fldChar w:fldCharType="end"/>
      </w:r>
    </w:p>
    <w:p w:rsidR="00733E3B" w:rsidRPr="00BB75C8" w:rsidRDefault="00733E3B" w:rsidP="00733E3B">
      <w:pPr>
        <w:ind w:left="318"/>
        <w:rPr>
          <w:rFonts w:ascii="Century Gothic" w:hAnsi="Century Gothic"/>
          <w:sz w:val="22"/>
        </w:rPr>
      </w:pPr>
      <w:r w:rsidRPr="00BB75C8">
        <w:rPr>
          <w:rFonts w:ascii="Century Gothic" w:hAnsi="Century Gothic"/>
          <w:sz w:val="22"/>
        </w:rPr>
        <w:t>che il Contratto Nazionale applicato ai propri dipendenti risulta essere …………………………</w:t>
      </w:r>
      <w:proofErr w:type="gramStart"/>
      <w:r w:rsidRPr="00BB75C8">
        <w:rPr>
          <w:rFonts w:ascii="Century Gothic" w:hAnsi="Century Gothic"/>
          <w:sz w:val="22"/>
        </w:rPr>
        <w:t>…….</w:t>
      </w:r>
      <w:proofErr w:type="gramEnd"/>
      <w:r w:rsidRPr="00BB75C8">
        <w:rPr>
          <w:rFonts w:ascii="Century Gothic" w:hAnsi="Century Gothic"/>
          <w:sz w:val="22"/>
        </w:rPr>
        <w:t>.e che il medesimo, essendo equivalente, assicura le medesime tutele economiche e normative ai lavoratori di quello indicato dalla stazione appaltante, esprimendo la disponibilità ad ogni verifica in tal senso, secondo quanto stabilito dal D. Lgs 36/2023;</w:t>
      </w:r>
    </w:p>
    <w:p w:rsidR="00733E3B" w:rsidRPr="00BB75C8" w:rsidRDefault="00733E3B" w:rsidP="0032014F">
      <w:pPr>
        <w:numPr>
          <w:ilvl w:val="0"/>
          <w:numId w:val="3"/>
        </w:numPr>
        <w:suppressAutoHyphens/>
        <w:spacing w:after="0" w:line="240" w:lineRule="auto"/>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425" w:name="__Fieldmark__12727_1829652747"/>
      <w:bookmarkEnd w:id="425"/>
      <w:r w:rsidRPr="00BB75C8">
        <w:rPr>
          <w:rFonts w:ascii="Century Gothic" w:hAnsi="Century Gothic"/>
          <w:sz w:val="22"/>
        </w:rPr>
        <w:fldChar w:fldCharType="end"/>
      </w:r>
    </w:p>
    <w:p w:rsidR="00733E3B" w:rsidRPr="00BB75C8" w:rsidRDefault="00733E3B" w:rsidP="00733E3B">
      <w:pPr>
        <w:ind w:left="318"/>
        <w:rPr>
          <w:rFonts w:ascii="Century Gothic" w:hAnsi="Century Gothic"/>
          <w:sz w:val="22"/>
        </w:rPr>
      </w:pPr>
      <w:r w:rsidRPr="00BB75C8">
        <w:rPr>
          <w:rFonts w:ascii="Century Gothic" w:hAnsi="Century Gothic"/>
          <w:sz w:val="22"/>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rsidR="00733E3B" w:rsidRPr="00BB75C8" w:rsidRDefault="00733E3B" w:rsidP="0032014F">
      <w:pPr>
        <w:numPr>
          <w:ilvl w:val="0"/>
          <w:numId w:val="3"/>
        </w:numPr>
        <w:suppressAutoHyphens/>
        <w:spacing w:after="0" w:line="240" w:lineRule="auto"/>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426" w:name="__Fieldmark__12735_1829652747"/>
      <w:bookmarkEnd w:id="426"/>
      <w:r w:rsidRPr="00BB75C8">
        <w:rPr>
          <w:rFonts w:ascii="Century Gothic" w:hAnsi="Century Gothic"/>
          <w:sz w:val="22"/>
        </w:rPr>
        <w:fldChar w:fldCharType="end"/>
      </w:r>
      <w:bookmarkStart w:id="427" w:name="__Fieldmark__36321_3314615298"/>
      <w:bookmarkStart w:id="428" w:name="__Fieldmark__12613_669155926"/>
      <w:bookmarkStart w:id="429" w:name="__Fieldmark__3136_913622289"/>
      <w:bookmarkStart w:id="430" w:name="__Fieldmark__12328_820560367"/>
      <w:bookmarkStart w:id="431" w:name="__Fieldmark__42742_1967104478"/>
      <w:bookmarkStart w:id="432" w:name="__Fieldmark__12281_870668024"/>
      <w:bookmarkStart w:id="433" w:name="__Fieldmark__12211_253318408"/>
      <w:bookmarkStart w:id="434" w:name="__Fieldmark__20049_3280728086"/>
      <w:bookmarkStart w:id="435" w:name="__Fieldmark__15487_3271798561"/>
      <w:bookmarkStart w:id="436" w:name="__Fieldmark__12077_3935274683"/>
      <w:bookmarkStart w:id="437" w:name="__Fieldmark__12854_372784638"/>
      <w:bookmarkStart w:id="438" w:name="__Fieldmark__16124_852791090"/>
      <w:bookmarkStart w:id="439" w:name="__Fieldmark__2745_3536470725"/>
      <w:bookmarkStart w:id="440" w:name="__Fieldmark__16261_372784638"/>
      <w:bookmarkStart w:id="441" w:name="__Fieldmark__15579_3935274683"/>
      <w:bookmarkStart w:id="442" w:name="__Fieldmark__27876_3271798561"/>
      <w:bookmarkStart w:id="443" w:name="__Fieldmark__14437_1675989020"/>
      <w:bookmarkStart w:id="444" w:name="__Fieldmark__13098_1967104478"/>
      <w:bookmarkStart w:id="445" w:name="__Fieldmark__26549_1967104478"/>
      <w:bookmarkStart w:id="446" w:name="__Fieldmark__57197_1967104478"/>
      <w:bookmarkStart w:id="447" w:name="__Fieldmark__3941_2592065898"/>
      <w:bookmarkStart w:id="448" w:name="__Fieldmark__12245_2963449117"/>
      <w:bookmarkStart w:id="449" w:name="__Fieldmark__3255_2395286197"/>
      <w:bookmarkStart w:id="450" w:name="__Fieldmark__53798_3314615298"/>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BB75C8">
        <w:rPr>
          <w:rFonts w:ascii="Century Gothic" w:hAnsi="Century Gothic"/>
          <w:sz w:val="22"/>
        </w:rPr>
        <w:t xml:space="preserve"> </w:t>
      </w:r>
    </w:p>
    <w:p w:rsidR="00733E3B" w:rsidRPr="00BB75C8" w:rsidRDefault="00733E3B" w:rsidP="00733E3B">
      <w:pPr>
        <w:ind w:left="318"/>
        <w:rPr>
          <w:rFonts w:ascii="Century Gothic" w:hAnsi="Century Gothic"/>
          <w:sz w:val="22"/>
        </w:rPr>
      </w:pPr>
      <w:r w:rsidRPr="00BB75C8">
        <w:rPr>
          <w:rFonts w:ascii="Century Gothic" w:hAnsi="Century Gothic"/>
          <w:sz w:val="22"/>
        </w:rPr>
        <w:t>che l’indicazione dei propri costi di manodopera e degli oneri aziendali di sicurezza all’interno dell’offerta economica è derivata da una valutazione effettuata sulla base delle attuali capacità produttive dell’impresa e dei costi effettivi sino ad oggi sostenuti, posti in rapporto all’appalto cui si concorre;</w:t>
      </w:r>
    </w:p>
    <w:p w:rsidR="00733E3B" w:rsidRPr="00BB75C8" w:rsidRDefault="00733E3B" w:rsidP="0032014F">
      <w:pPr>
        <w:numPr>
          <w:ilvl w:val="0"/>
          <w:numId w:val="3"/>
        </w:numPr>
        <w:suppressAutoHyphens/>
        <w:spacing w:after="0" w:line="240" w:lineRule="auto"/>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451" w:name="__Fieldmark__12813_1829652747"/>
      <w:bookmarkEnd w:id="451"/>
      <w:r w:rsidRPr="00BB75C8">
        <w:rPr>
          <w:rFonts w:ascii="Century Gothic" w:hAnsi="Century Gothic"/>
          <w:sz w:val="22"/>
        </w:rPr>
        <w:fldChar w:fldCharType="end"/>
      </w:r>
      <w:bookmarkStart w:id="452" w:name="__Fieldmark__36393_3314615298"/>
      <w:bookmarkStart w:id="453" w:name="__Fieldmark__12679_669155926"/>
      <w:bookmarkStart w:id="454" w:name="__Fieldmark__3196_913622289"/>
      <w:bookmarkStart w:id="455" w:name="__Fieldmark__12382_820560367"/>
      <w:bookmarkStart w:id="456" w:name="__Fieldmark__42790_1967104478"/>
      <w:bookmarkStart w:id="457" w:name="__Fieldmark__12323_870668024"/>
      <w:bookmarkStart w:id="458" w:name="__Fieldmark__12247_253318408"/>
      <w:bookmarkStart w:id="459" w:name="__Fieldmark__20079_3280728086"/>
      <w:bookmarkStart w:id="460" w:name="__Fieldmark__15511_3271798561"/>
      <w:bookmarkStart w:id="461" w:name="__Fieldmark__12095_3935274683"/>
      <w:bookmarkStart w:id="462" w:name="__Fieldmark__12866_372784638"/>
      <w:bookmarkStart w:id="463" w:name="__Fieldmark__16129_852791090"/>
      <w:bookmarkStart w:id="464" w:name="__Fieldmark__2754_3536470725"/>
      <w:bookmarkStart w:id="465" w:name="__Fieldmark__16276_372784638"/>
      <w:bookmarkStart w:id="466" w:name="__Fieldmark__15600_3935274683"/>
      <w:bookmarkStart w:id="467" w:name="__Fieldmark__27903_3271798561"/>
      <w:bookmarkStart w:id="468" w:name="__Fieldmark__14470_1675989020"/>
      <w:bookmarkStart w:id="469" w:name="__Fieldmark__13137_1967104478"/>
      <w:bookmarkStart w:id="470" w:name="__Fieldmark__26594_1967104478"/>
      <w:bookmarkStart w:id="471" w:name="__Fieldmark__57248_1967104478"/>
      <w:bookmarkStart w:id="472" w:name="__Fieldmark__3998_2592065898"/>
      <w:bookmarkStart w:id="473" w:name="__Fieldmark__12308_2963449117"/>
      <w:bookmarkStart w:id="474" w:name="__Fieldmark__3324_2395286197"/>
      <w:bookmarkStart w:id="475" w:name="__Fieldmark__53873_3314615298"/>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sidRPr="00BB75C8">
        <w:rPr>
          <w:rFonts w:ascii="Century Gothic" w:hAnsi="Century Gothic"/>
          <w:sz w:val="22"/>
        </w:rPr>
        <w:t xml:space="preserve"> </w:t>
      </w:r>
    </w:p>
    <w:p w:rsidR="00733E3B" w:rsidRPr="00BB75C8" w:rsidRDefault="00733E3B" w:rsidP="00733E3B">
      <w:pPr>
        <w:ind w:left="318"/>
        <w:rPr>
          <w:rFonts w:ascii="Century Gothic" w:hAnsi="Century Gothic"/>
          <w:sz w:val="22"/>
        </w:rPr>
      </w:pPr>
      <w:r w:rsidRPr="00BB75C8">
        <w:rPr>
          <w:rFonts w:ascii="Century Gothic" w:hAnsi="Century Gothic"/>
          <w:sz w:val="22"/>
        </w:rPr>
        <w:t>che pertanto, sulla base della stima effettuata, l’indicazione del corrispettivo contrattuale proposto e del conseguente ribasso è remunerativo per l’impresa, tenendo conto di tutte le condizioni necessarie per l’esecuzione dei lavori, con particolare riferimento al costo della manodopera e degli oneri aziendali di sicurezza;</w:t>
      </w:r>
    </w:p>
    <w:p w:rsidR="00733E3B" w:rsidRPr="00BB75C8" w:rsidRDefault="00733E3B" w:rsidP="0032014F">
      <w:pPr>
        <w:numPr>
          <w:ilvl w:val="0"/>
          <w:numId w:val="3"/>
        </w:numPr>
        <w:suppressAutoHyphens/>
        <w:spacing w:after="0" w:line="240" w:lineRule="auto"/>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476" w:name="__Fieldmark__12891_1829652747"/>
      <w:bookmarkEnd w:id="476"/>
      <w:r w:rsidRPr="00BB75C8">
        <w:rPr>
          <w:rFonts w:ascii="Century Gothic" w:hAnsi="Century Gothic"/>
          <w:sz w:val="22"/>
        </w:rPr>
        <w:fldChar w:fldCharType="end"/>
      </w:r>
      <w:bookmarkStart w:id="477" w:name="__Fieldmark__36465_3314615298"/>
      <w:bookmarkStart w:id="478" w:name="__Fieldmark__12745_669155926"/>
      <w:bookmarkStart w:id="479" w:name="__Fieldmark__3256_913622289"/>
      <w:bookmarkStart w:id="480" w:name="__Fieldmark__12436_820560367"/>
      <w:bookmarkStart w:id="481" w:name="__Fieldmark__42838_1967104478"/>
      <w:bookmarkStart w:id="482" w:name="__Fieldmark__12365_870668024"/>
      <w:bookmarkStart w:id="483" w:name="__Fieldmark__12283_253318408"/>
      <w:bookmarkStart w:id="484" w:name="__Fieldmark__20109_3280728086"/>
      <w:bookmarkStart w:id="485" w:name="__Fieldmark__15535_3271798561"/>
      <w:bookmarkStart w:id="486" w:name="__Fieldmark__12113_3935274683"/>
      <w:bookmarkStart w:id="487" w:name="__Fieldmark__12878_372784638"/>
      <w:bookmarkStart w:id="488" w:name="__Fieldmark__16134_852791090"/>
      <w:bookmarkStart w:id="489" w:name="__Fieldmark__2763_3536470725"/>
      <w:bookmarkStart w:id="490" w:name="__Fieldmark__16291_372784638"/>
      <w:bookmarkStart w:id="491" w:name="__Fieldmark__15621_3935274683"/>
      <w:bookmarkStart w:id="492" w:name="__Fieldmark__27930_3271798561"/>
      <w:bookmarkStart w:id="493" w:name="__Fieldmark__14503_1675989020"/>
      <w:bookmarkStart w:id="494" w:name="__Fieldmark__13176_1967104478"/>
      <w:bookmarkStart w:id="495" w:name="__Fieldmark__26639_1967104478"/>
      <w:bookmarkStart w:id="496" w:name="__Fieldmark__57299_1967104478"/>
      <w:bookmarkStart w:id="497" w:name="__Fieldmark__4055_2592065898"/>
      <w:bookmarkStart w:id="498" w:name="__Fieldmark__12371_2963449117"/>
      <w:bookmarkStart w:id="499" w:name="__Fieldmark__3393_2395286197"/>
      <w:bookmarkStart w:id="500" w:name="__Fieldmark__53948_3314615298"/>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sidRPr="00BB75C8">
        <w:rPr>
          <w:rFonts w:ascii="Century Gothic" w:hAnsi="Century Gothic"/>
          <w:sz w:val="22"/>
        </w:rPr>
        <w:t xml:space="preserve"> </w:t>
      </w:r>
    </w:p>
    <w:p w:rsidR="00733E3B" w:rsidRPr="00BB75C8" w:rsidRDefault="00733E3B" w:rsidP="00733E3B">
      <w:pPr>
        <w:ind w:left="318"/>
        <w:rPr>
          <w:rFonts w:ascii="Century Gothic" w:hAnsi="Century Gothic"/>
          <w:sz w:val="22"/>
        </w:rPr>
      </w:pPr>
      <w:r w:rsidRPr="00BB75C8">
        <w:rPr>
          <w:rFonts w:ascii="Century Gothic" w:hAnsi="Century Gothic"/>
          <w:sz w:val="22"/>
        </w:rPr>
        <w:t>di accettare espressamente che la stazione appaltante, qualora l’offerta presentata risulti aggiudicataria, verifichi l’attendibilità degli impegni assunti da questa impresa la stazione appaltante valutando la sostenibilità economica del preventivo anche in relazione alla tutela dei diritti inderogabili dei lavoratori, potendo operare anche ai sensi dell’articolo 110 del D. Lgs 36/2023</w:t>
      </w:r>
    </w:p>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sz w:val="22"/>
          <w:vertAlign w:val="superscript"/>
        </w:rPr>
      </w:pPr>
      <w:r w:rsidRPr="00BB75C8">
        <w:rPr>
          <w:rFonts w:ascii="Century Gothic" w:hAnsi="Century Gothic"/>
          <w:b/>
          <w:sz w:val="22"/>
        </w:rPr>
        <w:t>DICHIARA</w:t>
      </w:r>
      <w:r w:rsidRPr="00BB75C8">
        <w:rPr>
          <w:rFonts w:ascii="Century Gothic" w:hAnsi="Century Gothic"/>
          <w:sz w:val="22"/>
          <w:vertAlign w:val="superscript"/>
        </w:rPr>
        <w:t xml:space="preserve"> </w:t>
      </w:r>
    </w:p>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ind w:left="283" w:hanging="340"/>
        <w:rPr>
          <w:rFonts w:ascii="Century Gothic" w:hAnsi="Century Gothic"/>
          <w:sz w:val="22"/>
        </w:rPr>
      </w:pPr>
      <w:r w:rsidRPr="00BB75C8">
        <w:rPr>
          <w:rFonts w:ascii="Century Gothic" w:hAnsi="Century Gothic"/>
          <w:b/>
          <w:sz w:val="22"/>
        </w:rPr>
        <w:t xml:space="preserve">7. </w:t>
      </w:r>
      <w:r w:rsidRPr="00BB75C8">
        <w:rPr>
          <w:rFonts w:ascii="Century Gothic" w:hAnsi="Century Gothic"/>
          <w:sz w:val="22"/>
        </w:rPr>
        <w:t>ai fini della piena conoscenza ed efficacia delle comunicazioni:</w:t>
      </w:r>
    </w:p>
    <w:p w:rsidR="00733E3B" w:rsidRPr="00BB75C8" w:rsidRDefault="00733E3B" w:rsidP="00733E3B">
      <w:pPr>
        <w:ind w:left="283" w:hanging="34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501" w:name="__Fieldmark__12973_1829652747"/>
      <w:bookmarkEnd w:id="501"/>
      <w:r w:rsidRPr="00BB75C8">
        <w:rPr>
          <w:rFonts w:ascii="Century Gothic" w:hAnsi="Century Gothic"/>
          <w:sz w:val="22"/>
        </w:rPr>
        <w:fldChar w:fldCharType="end"/>
      </w:r>
      <w:bookmarkStart w:id="502" w:name="__Fieldmark__36541_3314615298"/>
      <w:bookmarkStart w:id="503" w:name="__Fieldmark__12815_669155926"/>
      <w:bookmarkStart w:id="504" w:name="__Fieldmark__3320_913622289"/>
      <w:bookmarkStart w:id="505" w:name="__Fieldmark__12494_820560367"/>
      <w:bookmarkStart w:id="506" w:name="__Fieldmark__42890_1967104478"/>
      <w:bookmarkStart w:id="507" w:name="__Fieldmark__12411_870668024"/>
      <w:bookmarkStart w:id="508" w:name="__Fieldmark__12323_253318408"/>
      <w:bookmarkStart w:id="509" w:name="__Fieldmark__20143_3280728086"/>
      <w:bookmarkStart w:id="510" w:name="__Fieldmark__15563_3271798561"/>
      <w:bookmarkStart w:id="511" w:name="__Fieldmark__12135_3935274683"/>
      <w:bookmarkStart w:id="512" w:name="__Fieldmark__12894_372784638"/>
      <w:bookmarkStart w:id="513" w:name="__Fieldmark__16146_852791090"/>
      <w:bookmarkStart w:id="514" w:name="__Fieldmark__2776_3536470725"/>
      <w:bookmarkStart w:id="515" w:name="__Fieldmark__16310_372784638"/>
      <w:bookmarkStart w:id="516" w:name="__Fieldmark__15646_3935274683"/>
      <w:bookmarkStart w:id="517" w:name="__Fieldmark__27961_3271798561"/>
      <w:bookmarkStart w:id="518" w:name="__Fieldmark__14540_1675989020"/>
      <w:bookmarkStart w:id="519" w:name="__Fieldmark__13219_1967104478"/>
      <w:bookmarkStart w:id="520" w:name="__Fieldmark__26688_1967104478"/>
      <w:bookmarkStart w:id="521" w:name="__Fieldmark__57354_1967104478"/>
      <w:bookmarkStart w:id="522" w:name="__Fieldmark__4116_2592065898"/>
      <w:bookmarkStart w:id="523" w:name="__Fieldmark__12438_2963449117"/>
      <w:bookmarkStart w:id="524" w:name="__Fieldmark__3466_2395286197"/>
      <w:bookmarkStart w:id="525" w:name="__Fieldmark__54027_3314615298"/>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r w:rsidRPr="00BB75C8">
        <w:rPr>
          <w:rFonts w:ascii="Century Gothic" w:hAnsi="Century Gothic"/>
          <w:sz w:val="22"/>
        </w:rPr>
        <w:t xml:space="preserve"> quale </w:t>
      </w:r>
      <w:r w:rsidRPr="00BB75C8">
        <w:rPr>
          <w:rFonts w:ascii="Century Gothic" w:hAnsi="Century Gothic"/>
          <w:b/>
          <w:caps/>
          <w:sz w:val="22"/>
        </w:rPr>
        <w:t>OPERATORE in forma singola</w:t>
      </w:r>
      <w:r w:rsidRPr="00BB75C8">
        <w:rPr>
          <w:rFonts w:ascii="Century Gothic" w:hAnsi="Century Gothic"/>
          <w:sz w:val="22"/>
        </w:rPr>
        <w:t xml:space="preserve"> ovvero </w:t>
      </w:r>
      <w:r w:rsidRPr="00BB75C8">
        <w:rPr>
          <w:rFonts w:ascii="Century Gothic" w:hAnsi="Century Gothic"/>
          <w:b/>
          <w:sz w:val="22"/>
        </w:rPr>
        <w:t xml:space="preserve">MANDATARIO </w:t>
      </w:r>
      <w:r w:rsidRPr="00BB75C8">
        <w:rPr>
          <w:rFonts w:ascii="Century Gothic" w:hAnsi="Century Gothic"/>
          <w:sz w:val="22"/>
        </w:rPr>
        <w:t xml:space="preserve">di RTI </w:t>
      </w:r>
    </w:p>
    <w:tbl>
      <w:tblPr>
        <w:tblW w:w="9464" w:type="dxa"/>
        <w:tblInd w:w="391" w:type="dxa"/>
        <w:tblLook w:val="04A0" w:firstRow="1" w:lastRow="0" w:firstColumn="1" w:lastColumn="0" w:noHBand="0" w:noVBand="1"/>
      </w:tblPr>
      <w:tblGrid>
        <w:gridCol w:w="448"/>
        <w:gridCol w:w="549"/>
        <w:gridCol w:w="707"/>
        <w:gridCol w:w="1237"/>
        <w:gridCol w:w="826"/>
        <w:gridCol w:w="1230"/>
        <w:gridCol w:w="602"/>
        <w:gridCol w:w="425"/>
        <w:gridCol w:w="1338"/>
        <w:gridCol w:w="1274"/>
        <w:gridCol w:w="828"/>
      </w:tblGrid>
      <w:tr w:rsidR="00733E3B" w:rsidRPr="00BB75C8" w:rsidTr="003916A2">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a)</w:t>
            </w:r>
          </w:p>
        </w:tc>
        <w:tc>
          <w:tcPr>
            <w:tcW w:w="9041" w:type="dxa"/>
            <w:gridSpan w:val="10"/>
          </w:tcPr>
          <w:p w:rsidR="00733E3B" w:rsidRPr="00BB75C8" w:rsidRDefault="00733E3B" w:rsidP="003916A2">
            <w:pPr>
              <w:widowControl w:val="0"/>
              <w:rPr>
                <w:rFonts w:ascii="Century Gothic" w:hAnsi="Century Gothic"/>
                <w:sz w:val="22"/>
              </w:rPr>
            </w:pPr>
            <w:r w:rsidRPr="00BB75C8">
              <w:rPr>
                <w:rFonts w:ascii="Century Gothic" w:hAnsi="Century Gothic"/>
                <w:sz w:val="22"/>
              </w:rPr>
              <w:t>di eleggere, ai fini della presente procedura, il proprio domicilio all’indirizzo:</w:t>
            </w:r>
          </w:p>
        </w:tc>
      </w:tr>
      <w:tr w:rsidR="00733E3B" w:rsidRPr="00BB75C8" w:rsidTr="003916A2">
        <w:tc>
          <w:tcPr>
            <w:tcW w:w="421" w:type="dxa"/>
          </w:tcPr>
          <w:p w:rsidR="00733E3B" w:rsidRPr="00BB75C8" w:rsidRDefault="00733E3B" w:rsidP="003916A2">
            <w:pPr>
              <w:widowControl w:val="0"/>
              <w:rPr>
                <w:rFonts w:ascii="Century Gothic" w:hAnsi="Century Gothic"/>
                <w:sz w:val="22"/>
              </w:rPr>
            </w:pPr>
          </w:p>
        </w:tc>
        <w:tc>
          <w:tcPr>
            <w:tcW w:w="552"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526" w:name="__Fieldmark__13056_1829652747"/>
            <w:bookmarkEnd w:id="526"/>
            <w:r w:rsidRPr="00BB75C8">
              <w:rPr>
                <w:rFonts w:ascii="Century Gothic" w:hAnsi="Century Gothic"/>
                <w:sz w:val="22"/>
              </w:rPr>
              <w:fldChar w:fldCharType="end"/>
            </w:r>
            <w:bookmarkStart w:id="527" w:name="__Fieldmark__36618_3314615298"/>
            <w:bookmarkStart w:id="528" w:name="__Fieldmark__12886_669155926"/>
            <w:bookmarkStart w:id="529" w:name="__Fieldmark__3385_913622289"/>
            <w:bookmarkStart w:id="530" w:name="__Fieldmark__12553_820560367"/>
            <w:bookmarkStart w:id="531" w:name="__Fieldmark__42943_1967104478"/>
            <w:bookmarkStart w:id="532" w:name="__Fieldmark__12458_870668024"/>
            <w:bookmarkStart w:id="533" w:name="__Fieldmark__12364_253318408"/>
            <w:bookmarkStart w:id="534" w:name="__Fieldmark__20178_3280728086"/>
            <w:bookmarkStart w:id="535" w:name="__Fieldmark__15592_3271798561"/>
            <w:bookmarkStart w:id="536" w:name="__Fieldmark__12158_3935274683"/>
            <w:bookmarkStart w:id="537" w:name="__Fieldmark__12911_372784638"/>
            <w:bookmarkStart w:id="538" w:name="__Fieldmark__16157_852791090"/>
            <w:bookmarkStart w:id="539" w:name="__Fieldmark__2790_3536470725"/>
            <w:bookmarkStart w:id="540" w:name="__Fieldmark__16330_372784638"/>
            <w:bookmarkStart w:id="541" w:name="__Fieldmark__15672_3935274683"/>
            <w:bookmarkStart w:id="542" w:name="__Fieldmark__27993_3271798561"/>
            <w:bookmarkStart w:id="543" w:name="__Fieldmark__14578_1675989020"/>
            <w:bookmarkStart w:id="544" w:name="__Fieldmark__13263_1967104478"/>
            <w:bookmarkStart w:id="545" w:name="__Fieldmark__26738_1967104478"/>
            <w:bookmarkStart w:id="546" w:name="__Fieldmark__57410_1967104478"/>
            <w:bookmarkStart w:id="547" w:name="__Fieldmark__4178_2592065898"/>
            <w:bookmarkStart w:id="548" w:name="__Fieldmark__12506_2963449117"/>
            <w:bookmarkStart w:id="549" w:name="__Fieldmark__3540_2395286197"/>
            <w:bookmarkStart w:id="550" w:name="__Fieldmark__54107_3314615298"/>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sidRPr="00BB75C8">
              <w:rPr>
                <w:rFonts w:ascii="Century Gothic" w:hAnsi="Century Gothic"/>
                <w:sz w:val="22"/>
              </w:rPr>
              <w:t>-</w:t>
            </w:r>
          </w:p>
        </w:tc>
        <w:tc>
          <w:tcPr>
            <w:tcW w:w="8489" w:type="dxa"/>
            <w:gridSpan w:val="9"/>
          </w:tcPr>
          <w:p w:rsidR="00733E3B" w:rsidRPr="00BB75C8" w:rsidRDefault="00733E3B" w:rsidP="003916A2">
            <w:pPr>
              <w:widowControl w:val="0"/>
              <w:rPr>
                <w:rFonts w:ascii="Century Gothic" w:hAnsi="Century Gothic"/>
                <w:sz w:val="22"/>
              </w:rPr>
            </w:pPr>
            <w:r w:rsidRPr="00BB75C8">
              <w:rPr>
                <w:rFonts w:ascii="Century Gothic" w:hAnsi="Century Gothic"/>
                <w:sz w:val="22"/>
              </w:rPr>
              <w:t>riportato all’inizio della presente dichiarazione;</w:t>
            </w:r>
          </w:p>
        </w:tc>
      </w:tr>
      <w:tr w:rsidR="00733E3B" w:rsidRPr="00BB75C8" w:rsidTr="003916A2">
        <w:tc>
          <w:tcPr>
            <w:tcW w:w="421" w:type="dxa"/>
          </w:tcPr>
          <w:p w:rsidR="00733E3B" w:rsidRPr="00BB75C8" w:rsidRDefault="00733E3B" w:rsidP="003916A2">
            <w:pPr>
              <w:widowControl w:val="0"/>
              <w:rPr>
                <w:rFonts w:ascii="Century Gothic" w:hAnsi="Century Gothic"/>
                <w:sz w:val="22"/>
              </w:rPr>
            </w:pPr>
          </w:p>
        </w:tc>
        <w:tc>
          <w:tcPr>
            <w:tcW w:w="552"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551" w:name="__Fieldmark__13134_1829652747"/>
            <w:bookmarkEnd w:id="551"/>
            <w:r w:rsidRPr="00BB75C8">
              <w:rPr>
                <w:rFonts w:ascii="Century Gothic" w:hAnsi="Century Gothic"/>
                <w:sz w:val="22"/>
              </w:rPr>
              <w:fldChar w:fldCharType="end"/>
            </w:r>
            <w:bookmarkStart w:id="552" w:name="__Fieldmark__36690_3314615298"/>
            <w:bookmarkStart w:id="553" w:name="__Fieldmark__12952_669155926"/>
            <w:bookmarkStart w:id="554" w:name="__Fieldmark__3445_913622289"/>
            <w:bookmarkStart w:id="555" w:name="__Fieldmark__12607_820560367"/>
            <w:bookmarkStart w:id="556" w:name="__Fieldmark__42991_1967104478"/>
            <w:bookmarkStart w:id="557" w:name="__Fieldmark__12500_870668024"/>
            <w:bookmarkStart w:id="558" w:name="__Fieldmark__12400_253318408"/>
            <w:bookmarkStart w:id="559" w:name="__Fieldmark__20208_3280728086"/>
            <w:bookmarkStart w:id="560" w:name="__Fieldmark__15616_3271798561"/>
            <w:bookmarkStart w:id="561" w:name="__Fieldmark__12176_3935274683"/>
            <w:bookmarkStart w:id="562" w:name="__Fieldmark__12923_372784638"/>
            <w:bookmarkStart w:id="563" w:name="__Fieldmark__16163_852791090"/>
            <w:bookmarkStart w:id="564" w:name="__Fieldmark__2799_3536470725"/>
            <w:bookmarkStart w:id="565" w:name="__Fieldmark__16345_372784638"/>
            <w:bookmarkStart w:id="566" w:name="__Fieldmark__15693_3935274683"/>
            <w:bookmarkStart w:id="567" w:name="__Fieldmark__28020_3271798561"/>
            <w:bookmarkStart w:id="568" w:name="__Fieldmark__14611_1675989020"/>
            <w:bookmarkStart w:id="569" w:name="__Fieldmark__13302_1967104478"/>
            <w:bookmarkStart w:id="570" w:name="__Fieldmark__26783_1967104478"/>
            <w:bookmarkStart w:id="571" w:name="__Fieldmark__57461_1967104478"/>
            <w:bookmarkStart w:id="572" w:name="__Fieldmark__4235_2592065898"/>
            <w:bookmarkStart w:id="573" w:name="__Fieldmark__12569_2963449117"/>
            <w:bookmarkStart w:id="574" w:name="__Fieldmark__3609_2395286197"/>
            <w:bookmarkStart w:id="575" w:name="__Fieldmark__54182_3314615298"/>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rsidRPr="00BB75C8">
              <w:rPr>
                <w:rFonts w:ascii="Century Gothic" w:hAnsi="Century Gothic"/>
                <w:sz w:val="22"/>
              </w:rPr>
              <w:t>-</w:t>
            </w:r>
          </w:p>
        </w:tc>
        <w:tc>
          <w:tcPr>
            <w:tcW w:w="1944" w:type="dxa"/>
            <w:gridSpan w:val="2"/>
          </w:tcPr>
          <w:p w:rsidR="00733E3B" w:rsidRPr="00BB75C8" w:rsidRDefault="00733E3B" w:rsidP="003916A2">
            <w:pPr>
              <w:widowControl w:val="0"/>
              <w:rPr>
                <w:rFonts w:ascii="Century Gothic" w:hAnsi="Century Gothic"/>
                <w:sz w:val="22"/>
              </w:rPr>
            </w:pPr>
            <w:r w:rsidRPr="00BB75C8">
              <w:rPr>
                <w:rFonts w:ascii="Century Gothic" w:hAnsi="Century Gothic"/>
                <w:sz w:val="22"/>
              </w:rPr>
              <w:t>via/piazza/altro:</w:t>
            </w:r>
          </w:p>
        </w:tc>
        <w:tc>
          <w:tcPr>
            <w:tcW w:w="4562" w:type="dxa"/>
            <w:gridSpan w:val="5"/>
            <w:tcBorders>
              <w:bottom w:val="dotted" w:sz="4" w:space="0" w:color="000000"/>
            </w:tcBorders>
          </w:tcPr>
          <w:p w:rsidR="00733E3B" w:rsidRPr="00BB75C8" w:rsidRDefault="00733E3B" w:rsidP="003916A2">
            <w:pPr>
              <w:widowControl w:val="0"/>
              <w:rPr>
                <w:rFonts w:ascii="Century Gothic" w:hAnsi="Century Gothic"/>
                <w:sz w:val="22"/>
              </w:rPr>
            </w:pPr>
          </w:p>
        </w:tc>
        <w:tc>
          <w:tcPr>
            <w:tcW w:w="1129"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numero:</w:t>
            </w:r>
          </w:p>
        </w:tc>
        <w:tc>
          <w:tcPr>
            <w:tcW w:w="854" w:type="dxa"/>
            <w:tcBorders>
              <w:bottom w:val="dotted"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c>
          <w:tcPr>
            <w:tcW w:w="421" w:type="dxa"/>
          </w:tcPr>
          <w:p w:rsidR="00733E3B" w:rsidRPr="00BB75C8" w:rsidRDefault="00733E3B" w:rsidP="003916A2">
            <w:pPr>
              <w:widowControl w:val="0"/>
              <w:rPr>
                <w:rFonts w:ascii="Century Gothic" w:hAnsi="Century Gothic"/>
                <w:sz w:val="22"/>
              </w:rPr>
            </w:pPr>
          </w:p>
        </w:tc>
        <w:tc>
          <w:tcPr>
            <w:tcW w:w="552" w:type="dxa"/>
          </w:tcPr>
          <w:p w:rsidR="00733E3B" w:rsidRPr="00BB75C8" w:rsidRDefault="00733E3B" w:rsidP="003916A2">
            <w:pPr>
              <w:widowControl w:val="0"/>
              <w:rPr>
                <w:rFonts w:ascii="Century Gothic" w:hAnsi="Century Gothic"/>
                <w:sz w:val="22"/>
              </w:rPr>
            </w:pPr>
          </w:p>
        </w:tc>
        <w:tc>
          <w:tcPr>
            <w:tcW w:w="4056" w:type="dxa"/>
            <w:gridSpan w:val="4"/>
          </w:tcPr>
          <w:p w:rsidR="00733E3B" w:rsidRPr="00BB75C8" w:rsidRDefault="00733E3B" w:rsidP="003916A2">
            <w:pPr>
              <w:widowControl w:val="0"/>
              <w:rPr>
                <w:rFonts w:ascii="Century Gothic" w:hAnsi="Century Gothic"/>
                <w:sz w:val="22"/>
              </w:rPr>
            </w:pPr>
            <w:r w:rsidRPr="00BB75C8">
              <w:rPr>
                <w:rFonts w:ascii="Century Gothic" w:hAnsi="Century Gothic"/>
                <w:sz w:val="22"/>
              </w:rPr>
              <w:t>(altre indicazioni: presso / frazione / altro)</w:t>
            </w:r>
          </w:p>
        </w:tc>
        <w:tc>
          <w:tcPr>
            <w:tcW w:w="4433" w:type="dxa"/>
            <w:gridSpan w:val="5"/>
            <w:tcBorders>
              <w:bottom w:val="dotted"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c>
          <w:tcPr>
            <w:tcW w:w="421" w:type="dxa"/>
          </w:tcPr>
          <w:p w:rsidR="00733E3B" w:rsidRPr="00BB75C8" w:rsidRDefault="00733E3B" w:rsidP="003916A2">
            <w:pPr>
              <w:widowControl w:val="0"/>
              <w:rPr>
                <w:rFonts w:ascii="Century Gothic" w:hAnsi="Century Gothic"/>
                <w:sz w:val="22"/>
              </w:rPr>
            </w:pPr>
          </w:p>
        </w:tc>
        <w:tc>
          <w:tcPr>
            <w:tcW w:w="552" w:type="dxa"/>
          </w:tcPr>
          <w:p w:rsidR="00733E3B" w:rsidRPr="00BB75C8" w:rsidRDefault="00733E3B" w:rsidP="003916A2">
            <w:pPr>
              <w:widowControl w:val="0"/>
              <w:rPr>
                <w:rFonts w:ascii="Century Gothic" w:hAnsi="Century Gothic"/>
                <w:sz w:val="22"/>
              </w:rPr>
            </w:pPr>
          </w:p>
        </w:tc>
        <w:tc>
          <w:tcPr>
            <w:tcW w:w="707"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CAP</w:t>
            </w:r>
          </w:p>
        </w:tc>
        <w:tc>
          <w:tcPr>
            <w:tcW w:w="1237" w:type="dxa"/>
            <w:tcBorders>
              <w:bottom w:val="dotted" w:sz="4" w:space="0" w:color="000000"/>
            </w:tcBorders>
          </w:tcPr>
          <w:p w:rsidR="00733E3B" w:rsidRPr="00BB75C8" w:rsidRDefault="00733E3B" w:rsidP="003916A2">
            <w:pPr>
              <w:widowControl w:val="0"/>
              <w:rPr>
                <w:rFonts w:ascii="Century Gothic" w:hAnsi="Century Gothic"/>
                <w:sz w:val="22"/>
              </w:rPr>
            </w:pPr>
          </w:p>
        </w:tc>
        <w:tc>
          <w:tcPr>
            <w:tcW w:w="829"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città:</w:t>
            </w:r>
          </w:p>
        </w:tc>
        <w:tc>
          <w:tcPr>
            <w:tcW w:w="3733" w:type="dxa"/>
            <w:gridSpan w:val="4"/>
            <w:tcBorders>
              <w:bottom w:val="dotted" w:sz="4" w:space="0" w:color="000000"/>
            </w:tcBorders>
          </w:tcPr>
          <w:p w:rsidR="00733E3B" w:rsidRPr="00BB75C8" w:rsidRDefault="00733E3B" w:rsidP="003916A2">
            <w:pPr>
              <w:widowControl w:val="0"/>
              <w:rPr>
                <w:rFonts w:ascii="Century Gothic" w:hAnsi="Century Gothic"/>
                <w:sz w:val="22"/>
              </w:rPr>
            </w:pPr>
          </w:p>
        </w:tc>
        <w:tc>
          <w:tcPr>
            <w:tcW w:w="1129" w:type="dxa"/>
            <w:tcBorders>
              <w:top w:val="dotted" w:sz="4" w:space="0" w:color="000000"/>
            </w:tcBorders>
          </w:tcPr>
          <w:p w:rsidR="00733E3B" w:rsidRPr="00BB75C8" w:rsidRDefault="00733E3B" w:rsidP="003916A2">
            <w:pPr>
              <w:widowControl w:val="0"/>
              <w:rPr>
                <w:rFonts w:ascii="Century Gothic" w:hAnsi="Century Gothic"/>
                <w:sz w:val="22"/>
              </w:rPr>
            </w:pPr>
            <w:r w:rsidRPr="00BB75C8">
              <w:rPr>
                <w:rFonts w:ascii="Century Gothic" w:hAnsi="Century Gothic"/>
                <w:sz w:val="22"/>
              </w:rPr>
              <w:t>provincia:</w:t>
            </w:r>
          </w:p>
        </w:tc>
        <w:tc>
          <w:tcPr>
            <w:tcW w:w="854" w:type="dxa"/>
            <w:tcBorders>
              <w:top w:val="dotted" w:sz="4" w:space="0" w:color="000000"/>
              <w:bottom w:val="dotted"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c>
          <w:tcPr>
            <w:tcW w:w="421"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lastRenderedPageBreak/>
              <w:t>b)</w:t>
            </w:r>
          </w:p>
        </w:tc>
        <w:tc>
          <w:tcPr>
            <w:tcW w:w="9041" w:type="dxa"/>
            <w:gridSpan w:val="10"/>
          </w:tcPr>
          <w:p w:rsidR="00733E3B" w:rsidRPr="00BB75C8" w:rsidRDefault="00733E3B" w:rsidP="003916A2">
            <w:pPr>
              <w:widowControl w:val="0"/>
              <w:rPr>
                <w:rFonts w:ascii="Century Gothic" w:hAnsi="Century Gothic"/>
                <w:sz w:val="22"/>
              </w:rPr>
            </w:pPr>
            <w:r w:rsidRPr="00BB75C8">
              <w:rPr>
                <w:rFonts w:ascii="Century Gothic" w:hAnsi="Century Gothic"/>
                <w:sz w:val="22"/>
              </w:rPr>
              <w:t>di avere i seguenti indirizzi di posta elettronica:</w:t>
            </w:r>
          </w:p>
        </w:tc>
      </w:tr>
      <w:tr w:rsidR="00733E3B" w:rsidRPr="00BB75C8" w:rsidTr="003916A2">
        <w:tc>
          <w:tcPr>
            <w:tcW w:w="421" w:type="dxa"/>
          </w:tcPr>
          <w:p w:rsidR="00733E3B" w:rsidRPr="00BB75C8" w:rsidRDefault="00733E3B" w:rsidP="003916A2">
            <w:pPr>
              <w:widowControl w:val="0"/>
              <w:rPr>
                <w:rFonts w:ascii="Century Gothic" w:hAnsi="Century Gothic"/>
                <w:sz w:val="22"/>
              </w:rPr>
            </w:pPr>
          </w:p>
        </w:tc>
        <w:tc>
          <w:tcPr>
            <w:tcW w:w="2496" w:type="dxa"/>
            <w:gridSpan w:val="3"/>
          </w:tcPr>
          <w:p w:rsidR="00733E3B" w:rsidRPr="00BB75C8" w:rsidRDefault="00733E3B" w:rsidP="003916A2">
            <w:pPr>
              <w:widowControl w:val="0"/>
              <w:rPr>
                <w:rFonts w:ascii="Century Gothic" w:hAnsi="Century Gothic"/>
                <w:sz w:val="22"/>
              </w:rPr>
            </w:pPr>
            <w:r w:rsidRPr="00BB75C8">
              <w:rPr>
                <w:rFonts w:ascii="Century Gothic" w:hAnsi="Century Gothic"/>
                <w:sz w:val="22"/>
              </w:rPr>
              <w:t xml:space="preserve">- </w:t>
            </w:r>
            <w:r w:rsidRPr="00BB75C8">
              <w:rPr>
                <w:rFonts w:ascii="Century Gothic" w:hAnsi="Century Gothic"/>
                <w:b/>
                <w:bCs/>
                <w:sz w:val="22"/>
              </w:rPr>
              <w:t>certificata (PEC)</w:t>
            </w:r>
            <w:r w:rsidRPr="00BB75C8">
              <w:rPr>
                <w:rFonts w:ascii="Century Gothic" w:hAnsi="Century Gothic"/>
                <w:sz w:val="22"/>
              </w:rPr>
              <w:t>:</w:t>
            </w:r>
          </w:p>
        </w:tc>
        <w:tc>
          <w:tcPr>
            <w:tcW w:w="2740" w:type="dxa"/>
            <w:gridSpan w:val="3"/>
            <w:tcBorders>
              <w:bottom w:val="dotted" w:sz="4" w:space="0" w:color="000000"/>
            </w:tcBorders>
          </w:tcPr>
          <w:p w:rsidR="00733E3B" w:rsidRPr="00BB75C8" w:rsidRDefault="00733E3B" w:rsidP="003916A2">
            <w:pPr>
              <w:widowControl w:val="0"/>
              <w:rPr>
                <w:rFonts w:ascii="Century Gothic" w:hAnsi="Century Gothic"/>
                <w:sz w:val="22"/>
              </w:rPr>
            </w:pPr>
          </w:p>
        </w:tc>
        <w:tc>
          <w:tcPr>
            <w:tcW w:w="426" w:type="dxa"/>
          </w:tcPr>
          <w:p w:rsidR="00733E3B" w:rsidRPr="00BB75C8" w:rsidRDefault="00733E3B" w:rsidP="003916A2">
            <w:pPr>
              <w:widowControl w:val="0"/>
              <w:rPr>
                <w:rFonts w:ascii="Century Gothic" w:hAnsi="Century Gothic"/>
                <w:sz w:val="22"/>
              </w:rPr>
            </w:pPr>
            <w:r w:rsidRPr="00BB75C8">
              <w:rPr>
                <w:rFonts w:ascii="Century Gothic" w:hAnsi="Century Gothic"/>
                <w:sz w:val="22"/>
              </w:rPr>
              <w:t>@</w:t>
            </w:r>
          </w:p>
        </w:tc>
        <w:tc>
          <w:tcPr>
            <w:tcW w:w="3379" w:type="dxa"/>
            <w:gridSpan w:val="3"/>
            <w:tcBorders>
              <w:bottom w:val="dotted" w:sz="4" w:space="0" w:color="000000"/>
            </w:tcBorders>
          </w:tcPr>
          <w:p w:rsidR="00733E3B" w:rsidRPr="00BB75C8" w:rsidRDefault="00733E3B" w:rsidP="003916A2">
            <w:pPr>
              <w:widowControl w:val="0"/>
              <w:rPr>
                <w:rFonts w:ascii="Century Gothic" w:hAnsi="Century Gothic"/>
                <w:sz w:val="22"/>
              </w:rPr>
            </w:pPr>
          </w:p>
        </w:tc>
      </w:tr>
      <w:tr w:rsidR="00733E3B" w:rsidRPr="00BB75C8" w:rsidTr="003916A2">
        <w:tc>
          <w:tcPr>
            <w:tcW w:w="421" w:type="dxa"/>
          </w:tcPr>
          <w:p w:rsidR="00733E3B" w:rsidRPr="00BB75C8" w:rsidRDefault="00733E3B" w:rsidP="003916A2">
            <w:pPr>
              <w:widowControl w:val="0"/>
              <w:rPr>
                <w:rFonts w:ascii="Century Gothic" w:hAnsi="Century Gothic"/>
                <w:sz w:val="22"/>
              </w:rPr>
            </w:pPr>
          </w:p>
        </w:tc>
        <w:tc>
          <w:tcPr>
            <w:tcW w:w="9041" w:type="dxa"/>
            <w:gridSpan w:val="10"/>
          </w:tcPr>
          <w:p w:rsidR="00733E3B" w:rsidRPr="00BB75C8" w:rsidRDefault="00733E3B" w:rsidP="003916A2">
            <w:pPr>
              <w:widowControl w:val="0"/>
              <w:rPr>
                <w:rFonts w:ascii="Century Gothic" w:hAnsi="Century Gothic"/>
                <w:sz w:val="22"/>
              </w:rPr>
            </w:pPr>
            <w:r w:rsidRPr="00BB75C8">
              <w:rPr>
                <w:rFonts w:ascii="Century Gothic" w:hAnsi="Century Gothic"/>
                <w:sz w:val="22"/>
              </w:rPr>
              <w:t>autorizzando espressamente la stazione appaltante all’utilizzo di questo mezzo di comunicazione;</w:t>
            </w:r>
          </w:p>
        </w:tc>
      </w:tr>
    </w:tbl>
    <w:p w:rsidR="00733E3B" w:rsidRPr="00BB75C8" w:rsidRDefault="00733E3B" w:rsidP="00733E3B">
      <w:pPr>
        <w:ind w:left="283" w:hanging="34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576" w:name="__Fieldmark__13224_1829652747"/>
      <w:bookmarkEnd w:id="576"/>
      <w:r w:rsidRPr="00BB75C8">
        <w:rPr>
          <w:rFonts w:ascii="Century Gothic" w:hAnsi="Century Gothic"/>
          <w:sz w:val="22"/>
        </w:rPr>
        <w:fldChar w:fldCharType="end"/>
      </w:r>
      <w:bookmarkStart w:id="577" w:name="__Fieldmark__36774_3314615298"/>
      <w:bookmarkStart w:id="578" w:name="__Fieldmark__13030_669155926"/>
      <w:bookmarkStart w:id="579" w:name="__Fieldmark__3517_913622289"/>
      <w:bookmarkStart w:id="580" w:name="__Fieldmark__12673_820560367"/>
      <w:bookmarkStart w:id="581" w:name="__Fieldmark__43051_1967104478"/>
      <w:bookmarkStart w:id="582" w:name="__Fieldmark__12554_870668024"/>
      <w:bookmarkStart w:id="583" w:name="__Fieldmark__12448_253318408"/>
      <w:bookmarkStart w:id="584" w:name="__Fieldmark__20250_3280728086"/>
      <w:bookmarkStart w:id="585" w:name="__Fieldmark__15652_3271798561"/>
      <w:bookmarkStart w:id="586" w:name="__Fieldmark__12206_3935274683"/>
      <w:bookmarkStart w:id="587" w:name="__Fieldmark__12947_372784638"/>
      <w:bookmarkStart w:id="588" w:name="__Fieldmark__16181_852791090"/>
      <w:bookmarkStart w:id="589" w:name="__Fieldmark__2820_3536470725"/>
      <w:bookmarkStart w:id="590" w:name="__Fieldmark__16372_372784638"/>
      <w:bookmarkStart w:id="591" w:name="__Fieldmark__15726_3935274683"/>
      <w:bookmarkStart w:id="592" w:name="__Fieldmark__28059_3271798561"/>
      <w:bookmarkStart w:id="593" w:name="__Fieldmark__14656_1675989020"/>
      <w:bookmarkStart w:id="594" w:name="__Fieldmark__13353_1967104478"/>
      <w:bookmarkStart w:id="595" w:name="__Fieldmark__26840_1967104478"/>
      <w:bookmarkStart w:id="596" w:name="__Fieldmark__57524_1967104478"/>
      <w:bookmarkStart w:id="597" w:name="__Fieldmark__4304_2592065898"/>
      <w:bookmarkStart w:id="598" w:name="__Fieldmark__12644_2963449117"/>
      <w:bookmarkStart w:id="599" w:name="__Fieldmark__3690_2395286197"/>
      <w:bookmarkStart w:id="600" w:name="__Fieldmark__54269_3314615298"/>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r w:rsidRPr="00BB75C8">
        <w:rPr>
          <w:rFonts w:ascii="Century Gothic" w:hAnsi="Century Gothic"/>
          <w:sz w:val="22"/>
        </w:rPr>
        <w:t xml:space="preserve"> quale </w:t>
      </w:r>
      <w:r w:rsidRPr="00BB75C8">
        <w:rPr>
          <w:rFonts w:ascii="Century Gothic" w:hAnsi="Century Gothic"/>
          <w:b/>
          <w:sz w:val="22"/>
        </w:rPr>
        <w:t xml:space="preserve">MANDANTE </w:t>
      </w:r>
      <w:r w:rsidRPr="00BB75C8">
        <w:rPr>
          <w:rFonts w:ascii="Century Gothic" w:hAnsi="Century Gothic"/>
          <w:sz w:val="22"/>
        </w:rPr>
        <w:t>di RTI di accettare che tutte le comunicazioni relative alla presente procedura siano inviate al mandatario all’indirizzo di posta elettronica certificata indicata dallo stesso mandatario</w:t>
      </w:r>
    </w:p>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tabs>
          <w:tab w:val="left" w:pos="1068"/>
        </w:tabs>
        <w:ind w:left="284" w:hanging="284"/>
        <w:jc w:val="center"/>
        <w:rPr>
          <w:rFonts w:ascii="Century Gothic" w:hAnsi="Century Gothic"/>
          <w:sz w:val="22"/>
          <w:vertAlign w:val="superscript"/>
        </w:rPr>
      </w:pPr>
      <w:r w:rsidRPr="00BB75C8">
        <w:rPr>
          <w:rFonts w:ascii="Century Gothic" w:hAnsi="Century Gothic"/>
          <w:b/>
          <w:sz w:val="22"/>
        </w:rPr>
        <w:t>DICHIARA</w:t>
      </w:r>
      <w:r w:rsidRPr="00BB75C8">
        <w:rPr>
          <w:rFonts w:ascii="Century Gothic" w:hAnsi="Century Gothic"/>
          <w:sz w:val="22"/>
          <w:vertAlign w:val="superscript"/>
        </w:rPr>
        <w:t xml:space="preserve"> </w:t>
      </w:r>
    </w:p>
    <w:p w:rsidR="00733E3B" w:rsidRPr="00BB75C8" w:rsidRDefault="00733E3B" w:rsidP="00733E3B">
      <w:pPr>
        <w:tabs>
          <w:tab w:val="left" w:pos="1068"/>
        </w:tabs>
        <w:ind w:left="284" w:hanging="284"/>
        <w:jc w:val="center"/>
        <w:rPr>
          <w:rFonts w:ascii="Century Gothic" w:hAnsi="Century Gothic"/>
          <w:b/>
          <w:sz w:val="22"/>
        </w:rPr>
      </w:pPr>
    </w:p>
    <w:p w:rsidR="00733E3B" w:rsidRPr="00BB75C8" w:rsidRDefault="00733E3B" w:rsidP="00733E3B">
      <w:pPr>
        <w:ind w:left="-142"/>
        <w:rPr>
          <w:rFonts w:ascii="Century Gothic" w:hAnsi="Century Gothic"/>
          <w:b/>
          <w:sz w:val="22"/>
        </w:rPr>
      </w:pPr>
      <w:r w:rsidRPr="00BB75C8">
        <w:rPr>
          <w:rFonts w:ascii="Century Gothic" w:hAnsi="Century Gothic"/>
          <w:b/>
          <w:sz w:val="22"/>
        </w:rPr>
        <w:t>8.</w:t>
      </w:r>
      <w:r w:rsidRPr="00BB75C8">
        <w:rPr>
          <w:rFonts w:ascii="Century Gothic" w:hAnsi="Century Gothic"/>
          <w:sz w:val="22"/>
        </w:rPr>
        <w:t xml:space="preserve"> </w:t>
      </w: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601" w:name="__Fieldmark__13371_1829652747"/>
      <w:bookmarkEnd w:id="601"/>
      <w:r w:rsidRPr="00BB75C8">
        <w:rPr>
          <w:rFonts w:ascii="Century Gothic" w:hAnsi="Century Gothic"/>
          <w:sz w:val="22"/>
        </w:rPr>
        <w:fldChar w:fldCharType="end"/>
      </w:r>
      <w:bookmarkStart w:id="602" w:name="__Fieldmark__36915_3314615298"/>
      <w:bookmarkStart w:id="603" w:name="__Fieldmark__13165_669155926"/>
      <w:bookmarkStart w:id="604" w:name="__Fieldmark__3646_913622289"/>
      <w:bookmarkStart w:id="605" w:name="__Fieldmark__12796_820560367"/>
      <w:bookmarkStart w:id="606" w:name="__Fieldmark__43168_1967104478"/>
      <w:bookmarkStart w:id="607" w:name="__Fieldmark__12665_870668024"/>
      <w:bookmarkStart w:id="608" w:name="__Fieldmark__12553_253318408"/>
      <w:bookmarkStart w:id="609" w:name="__Fieldmark__20349_3280728086"/>
      <w:bookmarkStart w:id="610" w:name="__Fieldmark__15745_3271798561"/>
      <w:bookmarkStart w:id="611" w:name="__Fieldmark__12293_3935274683"/>
      <w:bookmarkStart w:id="612" w:name="__Fieldmark__13028_372784638"/>
      <w:bookmarkStart w:id="613" w:name="__Fieldmark__16257_852791090"/>
      <w:bookmarkStart w:id="614" w:name="__Fieldmark__2898_3536470725"/>
      <w:bookmarkStart w:id="615" w:name="__Fieldmark__16456_372784638"/>
      <w:bookmarkStart w:id="616" w:name="__Fieldmark__15816_3935274683"/>
      <w:bookmarkStart w:id="617" w:name="__Fieldmark__28155_3271798561"/>
      <w:bookmarkStart w:id="618" w:name="__Fieldmark__14758_1675989020"/>
      <w:bookmarkStart w:id="619" w:name="__Fieldmark__13461_1967104478"/>
      <w:bookmarkStart w:id="620" w:name="__Fieldmark__26954_1967104478"/>
      <w:bookmarkStart w:id="621" w:name="__Fieldmark__57644_1967104478"/>
      <w:bookmarkStart w:id="622" w:name="__Fieldmark__4430_2592065898"/>
      <w:bookmarkStart w:id="623" w:name="__Fieldmark__12776_2963449117"/>
      <w:bookmarkStart w:id="624" w:name="__Fieldmark__3828_2395286197"/>
      <w:bookmarkStart w:id="625" w:name="__Fieldmark__54413_3314615298"/>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sidRPr="00BB75C8">
        <w:rPr>
          <w:rFonts w:ascii="Century Gothic" w:hAnsi="Century Gothic"/>
          <w:b/>
          <w:sz w:val="22"/>
        </w:rPr>
        <w:t xml:space="preserve"> </w:t>
      </w:r>
    </w:p>
    <w:p w:rsidR="00733E3B" w:rsidRPr="00BB75C8" w:rsidRDefault="00733E3B" w:rsidP="00733E3B">
      <w:pPr>
        <w:rPr>
          <w:rFonts w:ascii="Century Gothic" w:hAnsi="Century Gothic"/>
          <w:sz w:val="22"/>
        </w:rPr>
      </w:pPr>
      <w:r w:rsidRPr="00BB75C8">
        <w:rPr>
          <w:rFonts w:ascii="Century Gothic" w:hAnsi="Century Gothic"/>
          <w:sz w:val="22"/>
        </w:rPr>
        <w:t>ai fini della acquisizione d’ufficio del DURC da parte della stazione appaltante (contraente), che il numero di Codice Fiscale di questo operatore è quello riportato all’inizio della presente dichiarazione;</w:t>
      </w:r>
    </w:p>
    <w:p w:rsidR="00733E3B" w:rsidRPr="00BB75C8" w:rsidRDefault="00733E3B" w:rsidP="00733E3B">
      <w:pPr>
        <w:widowControl w:val="0"/>
        <w:rPr>
          <w:rFonts w:ascii="Century Gothic" w:hAnsi="Century Gothic"/>
          <w:sz w:val="22"/>
        </w:rPr>
      </w:pPr>
    </w:p>
    <w:p w:rsidR="00733E3B" w:rsidRPr="00BB75C8" w:rsidRDefault="00733E3B" w:rsidP="00733E3B">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626" w:name="__Fieldmark__13449_1829652747"/>
      <w:bookmarkEnd w:id="626"/>
      <w:r w:rsidRPr="00BB75C8">
        <w:rPr>
          <w:rFonts w:ascii="Century Gothic" w:hAnsi="Century Gothic"/>
          <w:sz w:val="22"/>
        </w:rPr>
        <w:fldChar w:fldCharType="end"/>
      </w:r>
    </w:p>
    <w:p w:rsidR="00733E3B" w:rsidRPr="00BB75C8" w:rsidRDefault="00733E3B" w:rsidP="00733E3B">
      <w:pPr>
        <w:widowControl w:val="0"/>
        <w:rPr>
          <w:rFonts w:ascii="Century Gothic" w:hAnsi="Century Gothic"/>
          <w:sz w:val="22"/>
        </w:rPr>
      </w:pPr>
      <w:r w:rsidRPr="00BB75C8">
        <w:rPr>
          <w:rFonts w:ascii="Century Gothic" w:hAnsi="Century Gothic"/>
          <w:sz w:val="22"/>
        </w:rPr>
        <w:t xml:space="preserve">ai sensi del decreto legislativo 30 giugno 2003, n. 196 e </w:t>
      </w:r>
      <w:proofErr w:type="spellStart"/>
      <w:r w:rsidRPr="00BB75C8">
        <w:rPr>
          <w:rFonts w:ascii="Century Gothic" w:hAnsi="Century Gothic"/>
          <w:sz w:val="22"/>
        </w:rPr>
        <w:t>sm</w:t>
      </w:r>
      <w:proofErr w:type="spellEnd"/>
      <w:r w:rsidRPr="00BB75C8">
        <w:rPr>
          <w:rFonts w:ascii="Century Gothic" w:hAnsi="Century Gothic"/>
          <w:sz w:val="22"/>
        </w:rPr>
        <w:t xml:space="preserve"> e del Regolamento UE 2016/679, autorizza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la comunicazione ai funzionari e agli incaricati dell’organismo appaltante o dell’amministrazione aggiudicatrice, nonché agli eventuali controinteressati che ne facciano legittima e motivata richiesta.</w:t>
      </w:r>
    </w:p>
    <w:p w:rsidR="00733E3B" w:rsidRPr="00BB75C8" w:rsidRDefault="00733E3B" w:rsidP="00733E3B">
      <w:pPr>
        <w:widowControl w:val="0"/>
        <w:rPr>
          <w:rFonts w:ascii="Century Gothic" w:hAnsi="Century Gothic"/>
          <w:sz w:val="22"/>
        </w:rPr>
      </w:pPr>
      <w:r w:rsidRPr="00BB75C8">
        <w:rPr>
          <w:rFonts w:ascii="Century Gothic" w:hAnsi="Century Gothic"/>
          <w:sz w:val="22"/>
        </w:rPr>
        <w:t>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w:t>
      </w:r>
    </w:p>
    <w:p w:rsidR="00733E3B" w:rsidRPr="00BB75C8" w:rsidRDefault="00733E3B" w:rsidP="00733E3B">
      <w:pPr>
        <w:widowControl w:val="0"/>
        <w:rPr>
          <w:rFonts w:ascii="Century Gothic" w:hAnsi="Century Gothic"/>
          <w:sz w:val="22"/>
        </w:rPr>
      </w:pPr>
    </w:p>
    <w:p w:rsidR="00733E3B" w:rsidRPr="00BB75C8" w:rsidRDefault="00733E3B" w:rsidP="00733E3B">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627" w:name="__Fieldmark__13458_1829652747"/>
      <w:bookmarkEnd w:id="627"/>
      <w:r w:rsidRPr="00BB75C8">
        <w:rPr>
          <w:rFonts w:ascii="Century Gothic" w:hAnsi="Century Gothic"/>
          <w:sz w:val="22"/>
        </w:rPr>
        <w:fldChar w:fldCharType="end"/>
      </w:r>
    </w:p>
    <w:p w:rsidR="00733E3B" w:rsidRPr="00BB75C8" w:rsidRDefault="00733E3B" w:rsidP="00733E3B">
      <w:pPr>
        <w:widowControl w:val="0"/>
        <w:rPr>
          <w:rFonts w:ascii="Century Gothic" w:hAnsi="Century Gothic"/>
          <w:sz w:val="22"/>
        </w:rPr>
      </w:pPr>
      <w:r w:rsidRPr="00BB75C8">
        <w:rPr>
          <w:rFonts w:ascii="Century Gothic" w:hAnsi="Century Gothic"/>
          <w:sz w:val="22"/>
        </w:rPr>
        <w:t>dichiara 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 alla risoluzione del contratto;</w:t>
      </w:r>
    </w:p>
    <w:p w:rsidR="00733E3B" w:rsidRPr="00BB75C8" w:rsidRDefault="00733E3B" w:rsidP="00733E3B">
      <w:pPr>
        <w:widowControl w:val="0"/>
        <w:rPr>
          <w:rFonts w:ascii="Century Gothic" w:hAnsi="Century Gothic"/>
          <w:sz w:val="22"/>
        </w:rPr>
      </w:pPr>
    </w:p>
    <w:p w:rsidR="00733E3B" w:rsidRPr="00BB75C8" w:rsidRDefault="00733E3B" w:rsidP="00733E3B">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628" w:name="__Fieldmark__13466_1829652747"/>
      <w:bookmarkEnd w:id="628"/>
      <w:r w:rsidRPr="00BB75C8">
        <w:rPr>
          <w:rFonts w:ascii="Century Gothic" w:hAnsi="Century Gothic"/>
          <w:sz w:val="22"/>
        </w:rPr>
        <w:fldChar w:fldCharType="end"/>
      </w:r>
    </w:p>
    <w:p w:rsidR="00733E3B" w:rsidRPr="00BB75C8" w:rsidRDefault="00733E3B" w:rsidP="00733E3B">
      <w:pPr>
        <w:widowControl w:val="0"/>
        <w:rPr>
          <w:rFonts w:ascii="Century Gothic" w:hAnsi="Century Gothic"/>
          <w:sz w:val="22"/>
        </w:rPr>
      </w:pPr>
      <w:r w:rsidRPr="00BB75C8">
        <w:rPr>
          <w:rFonts w:ascii="Century Gothic" w:hAnsi="Century Gothic"/>
          <w:sz w:val="22"/>
        </w:rPr>
        <w:t>dichiara altresì 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rsidR="00733E3B" w:rsidRPr="00BB75C8" w:rsidRDefault="00733E3B" w:rsidP="00733E3B">
      <w:pPr>
        <w:widowControl w:val="0"/>
        <w:rPr>
          <w:rFonts w:ascii="Century Gothic" w:hAnsi="Century Gothic"/>
          <w:sz w:val="22"/>
        </w:rPr>
      </w:pPr>
    </w:p>
    <w:p w:rsidR="00733E3B" w:rsidRPr="00BB75C8" w:rsidRDefault="00733E3B" w:rsidP="00733E3B">
      <w:pPr>
        <w:widowControl w:val="0"/>
        <w:rPr>
          <w:rFonts w:ascii="Century Gothic" w:hAnsi="Century Gothic"/>
          <w:sz w:val="22"/>
        </w:rPr>
      </w:pPr>
      <w:r w:rsidRPr="00BB75C8">
        <w:rPr>
          <w:rFonts w:ascii="Century Gothic" w:hAnsi="Century Gothic"/>
          <w:sz w:val="22"/>
        </w:rPr>
        <w:fldChar w:fldCharType="begin">
          <w:ffData>
            <w:name w:val=""/>
            <w:enabled/>
            <w:calcOnExit w:val="0"/>
            <w:checkBox>
              <w:sizeAuto/>
              <w:default w:val="0"/>
            </w:checkBox>
          </w:ffData>
        </w:fldChar>
      </w:r>
      <w:r w:rsidRPr="00BB75C8">
        <w:rPr>
          <w:rFonts w:ascii="Century Gothic" w:hAnsi="Century Gothic"/>
          <w:sz w:val="22"/>
        </w:rPr>
        <w:instrText>FORMCHECKBOX</w:instrText>
      </w:r>
      <w:r w:rsidR="00DC36B7">
        <w:rPr>
          <w:rFonts w:ascii="Century Gothic" w:hAnsi="Century Gothic"/>
          <w:sz w:val="22"/>
        </w:rPr>
      </w:r>
      <w:r w:rsidR="00DC36B7">
        <w:rPr>
          <w:rFonts w:ascii="Century Gothic" w:hAnsi="Century Gothic"/>
          <w:sz w:val="22"/>
        </w:rPr>
        <w:fldChar w:fldCharType="separate"/>
      </w:r>
      <w:bookmarkStart w:id="629" w:name="__Fieldmark__13474_1829652747"/>
      <w:bookmarkEnd w:id="629"/>
      <w:r w:rsidRPr="00BB75C8">
        <w:rPr>
          <w:rFonts w:ascii="Century Gothic" w:hAnsi="Century Gothic"/>
          <w:sz w:val="22"/>
        </w:rPr>
        <w:fldChar w:fldCharType="end"/>
      </w:r>
      <w:bookmarkStart w:id="630" w:name="__Fieldmark__37012_3314615298"/>
      <w:bookmarkStart w:id="631" w:name="__Fieldmark__13256_669155926"/>
      <w:bookmarkStart w:id="632" w:name="__Fieldmark__3731_913622289"/>
      <w:bookmarkStart w:id="633" w:name="__Fieldmark__12875_820560367"/>
      <w:bookmarkStart w:id="634" w:name="__Fieldmark__43241_1967104478"/>
      <w:bookmarkStart w:id="635" w:name="__Fieldmark__12732_870668024"/>
      <w:bookmarkStart w:id="636" w:name="__Fieldmark__12614_253318408"/>
      <w:bookmarkStart w:id="637" w:name="__Fieldmark__20404_3280728086"/>
      <w:bookmarkStart w:id="638" w:name="__Fieldmark__15794_3271798561"/>
      <w:bookmarkStart w:id="639" w:name="__Fieldmark__12336_3935274683"/>
      <w:bookmarkStart w:id="640" w:name="__Fieldmark__13065_372784638"/>
      <w:bookmarkStart w:id="641" w:name="__Fieldmark__16287_852791090"/>
      <w:bookmarkStart w:id="642" w:name="__Fieldmark__2932_3536470725"/>
      <w:bookmarkStart w:id="643" w:name="__Fieldmark__16496_372784638"/>
      <w:bookmarkStart w:id="644" w:name="__Fieldmark__15862_3935274683"/>
      <w:bookmarkStart w:id="645" w:name="__Fieldmark__28207_3271798561"/>
      <w:bookmarkStart w:id="646" w:name="__Fieldmark__14816_1675989020"/>
      <w:bookmarkStart w:id="647" w:name="__Fieldmark__13525_1967104478"/>
      <w:bookmarkStart w:id="648" w:name="__Fieldmark__27024_1967104478"/>
      <w:bookmarkStart w:id="649" w:name="__Fieldmark__57720_1967104478"/>
      <w:bookmarkStart w:id="650" w:name="__Fieldmark__4512_2592065898"/>
      <w:bookmarkStart w:id="651" w:name="__Fieldmark__12864_2963449117"/>
      <w:bookmarkStart w:id="652" w:name="__Fieldmark__3922_2395286197"/>
      <w:bookmarkStart w:id="653" w:name="__Fieldmark__54513_3314615298"/>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r w:rsidRPr="00BB75C8">
        <w:rPr>
          <w:rFonts w:ascii="Century Gothic" w:hAnsi="Century Gothic"/>
          <w:sz w:val="22"/>
        </w:rPr>
        <w:t xml:space="preserve"> </w:t>
      </w:r>
    </w:p>
    <w:p w:rsidR="00733E3B" w:rsidRPr="00BB75C8" w:rsidRDefault="00733E3B" w:rsidP="00733E3B">
      <w:pPr>
        <w:widowControl w:val="0"/>
        <w:rPr>
          <w:rFonts w:ascii="Century Gothic" w:hAnsi="Century Gothic"/>
          <w:sz w:val="22"/>
        </w:rPr>
      </w:pPr>
      <w:r w:rsidRPr="00BB75C8">
        <w:rPr>
          <w:rFonts w:ascii="Century Gothic" w:hAnsi="Century Gothic"/>
          <w:sz w:val="22"/>
        </w:rPr>
        <w:t>si impegna infine a trasmettere le integrazioni o le documentazioni richieste dalla stazione appaltante</w:t>
      </w:r>
      <w:r w:rsidRPr="00BB75C8">
        <w:rPr>
          <w:rFonts w:ascii="Century Gothic" w:eastAsia="Batang" w:hAnsi="Century Gothic"/>
          <w:sz w:val="22"/>
          <w:lang w:eastAsia="en-US"/>
        </w:rPr>
        <w:t>, con particolare riferimento alla trasmissione di ogni documentazione di comprova che la stazione appaltante ritenga opportuno richiedere al fine di verificare la qualificazione dell’impresa che rappresento</w:t>
      </w:r>
      <w:r w:rsidRPr="00BB75C8">
        <w:rPr>
          <w:rFonts w:ascii="Century Gothic" w:hAnsi="Century Gothic"/>
          <w:sz w:val="22"/>
        </w:rPr>
        <w:t>.</w:t>
      </w:r>
    </w:p>
    <w:p w:rsidR="00733E3B" w:rsidRPr="00BB75C8" w:rsidRDefault="00733E3B" w:rsidP="00733E3B">
      <w:pPr>
        <w:widowControl w:val="0"/>
        <w:rPr>
          <w:rFonts w:ascii="Century Gothic" w:hAnsi="Century Gothic"/>
          <w:bCs/>
          <w:i/>
          <w:iCs/>
          <w:sz w:val="22"/>
        </w:rPr>
      </w:pPr>
      <w:r w:rsidRPr="00BB75C8">
        <w:rPr>
          <w:rFonts w:ascii="Century Gothic" w:hAnsi="Century Gothic"/>
          <w:sz w:val="22"/>
        </w:rPr>
        <w:lastRenderedPageBreak/>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composta da numero ______pagine, è sottoscritta in data ________ 202_.</w:t>
      </w:r>
    </w:p>
    <w:p w:rsidR="00733E3B" w:rsidRPr="00BB75C8" w:rsidRDefault="00733E3B" w:rsidP="00733E3B">
      <w:pPr>
        <w:widowControl w:val="0"/>
        <w:jc w:val="center"/>
        <w:rPr>
          <w:rFonts w:ascii="Century Gothic" w:hAnsi="Century Gothic"/>
          <w:b/>
          <w:sz w:val="22"/>
        </w:rPr>
      </w:pPr>
    </w:p>
    <w:p w:rsidR="00733E3B" w:rsidRPr="00BB75C8" w:rsidRDefault="00733E3B" w:rsidP="00733E3B">
      <w:pPr>
        <w:widowControl w:val="0"/>
        <w:jc w:val="center"/>
        <w:rPr>
          <w:rFonts w:ascii="Century Gothic" w:hAnsi="Century Gothic"/>
          <w:b/>
          <w:sz w:val="22"/>
        </w:rPr>
      </w:pPr>
      <w:r w:rsidRPr="00BB75C8">
        <w:rPr>
          <w:rFonts w:ascii="Century Gothic" w:hAnsi="Century Gothic"/>
          <w:b/>
          <w:sz w:val="22"/>
        </w:rPr>
        <w:t>L’OPERATORE DICHIARA INOLTRE</w:t>
      </w:r>
    </w:p>
    <w:p w:rsidR="00733E3B" w:rsidRPr="00BB75C8" w:rsidRDefault="00733E3B" w:rsidP="00733E3B">
      <w:pPr>
        <w:widowControl w:val="0"/>
        <w:jc w:val="center"/>
        <w:rPr>
          <w:rFonts w:ascii="Century Gothic" w:hAnsi="Century Gothic"/>
          <w:b/>
          <w:sz w:val="22"/>
        </w:rPr>
      </w:pPr>
    </w:p>
    <w:p w:rsidR="00733E3B" w:rsidRPr="00BB75C8" w:rsidRDefault="00733E3B" w:rsidP="0032014F">
      <w:pPr>
        <w:pStyle w:val="Paragrafoelenco"/>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remunerativa l’offerta economica presentata giacché per la sua formulazione ha preso atto e tenuto conto:</w:t>
      </w:r>
    </w:p>
    <w:p w:rsidR="00733E3B" w:rsidRPr="00BB75C8" w:rsidRDefault="00733E3B" w:rsidP="0032014F">
      <w:pPr>
        <w:pStyle w:val="Paragrafoelenco"/>
        <w:numPr>
          <w:ilvl w:val="0"/>
          <w:numId w:val="5"/>
        </w:numPr>
        <w:suppressAutoHyphens/>
        <w:spacing w:after="0" w:line="240" w:lineRule="auto"/>
        <w:contextualSpacing w:val="0"/>
        <w:rPr>
          <w:rFonts w:ascii="Century Gothic" w:hAnsi="Century Gothic"/>
          <w:sz w:val="22"/>
        </w:rPr>
      </w:pPr>
      <w:r w:rsidRPr="00BB75C8">
        <w:rPr>
          <w:rFonts w:ascii="Century Gothic" w:hAnsi="Century Gothic"/>
          <w:sz w:val="22"/>
        </w:rPr>
        <w:t>delle condizioni contrattuali e degli oneri compresi quelli eventuali relativi in materia di sicurezza, di assicurazione, di condizioni di lavoro e di previdenza e assistenza in vigore nel luogo dove devono essere svolti i servizi;</w:t>
      </w:r>
    </w:p>
    <w:p w:rsidR="00733E3B" w:rsidRPr="00BB75C8" w:rsidRDefault="00733E3B" w:rsidP="0032014F">
      <w:pPr>
        <w:pStyle w:val="Paragrafoelenco"/>
        <w:numPr>
          <w:ilvl w:val="0"/>
          <w:numId w:val="5"/>
        </w:numPr>
        <w:suppressAutoHyphens/>
        <w:spacing w:after="0" w:line="240" w:lineRule="auto"/>
        <w:contextualSpacing w:val="0"/>
        <w:rPr>
          <w:rFonts w:ascii="Century Gothic" w:hAnsi="Century Gothic"/>
          <w:sz w:val="22"/>
        </w:rPr>
      </w:pPr>
      <w:r w:rsidRPr="00BB75C8">
        <w:rPr>
          <w:rFonts w:ascii="Century Gothic" w:hAnsi="Century Gothic"/>
          <w:sz w:val="22"/>
        </w:rPr>
        <w:t>di tutte le circostanze generali, particolari e locali, nessuna esclusa ed eccettuata, che possono avere influito o influire sia sulla prestazione dei lavori/servizi, sia sulla determinazione della propria offerta;</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che l’offerta è valida e vincolante per 180 giorni consecutivi a decorrere dalla scadenza del termine per la presentazione delle offerte;</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di accettare, senza condizione o riserva alcuna, tutte le norme e disposizioni contenute nella documentazione di gara;</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di non aver affidato incarichi in violazione dell’art. 53, comma 16-ter del D. Lgs. 165/2001;</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di accettare, ai sensi dell’art. 100, comma 2 del Codice, i requisiti particolari per l’esecuzione del contratto nell’ipotesi in cui risulti aggiudicatario;</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bCs/>
          <w:sz w:val="22"/>
        </w:rPr>
        <w:t xml:space="preserve">di </w:t>
      </w:r>
      <w:r w:rsidRPr="00BB75C8">
        <w:rPr>
          <w:rFonts w:ascii="Century Gothic" w:hAnsi="Century Gothic"/>
          <w:sz w:val="22"/>
        </w:rPr>
        <w:t>essere</w:t>
      </w:r>
      <w:r w:rsidRPr="00BB75C8">
        <w:rPr>
          <w:rFonts w:ascii="Century Gothic" w:hAnsi="Century Gothic"/>
          <w:bCs/>
          <w:sz w:val="22"/>
        </w:rPr>
        <w:t xml:space="preserve"> a conoscenza degli obblighi imposti dalla Legge n. 136 del 13.08.2010 “</w:t>
      </w:r>
      <w:r w:rsidRPr="00BB75C8">
        <w:rPr>
          <w:rFonts w:ascii="Century Gothic" w:hAnsi="Century Gothic"/>
          <w:bCs/>
          <w:i/>
          <w:sz w:val="22"/>
        </w:rPr>
        <w:t>Piano straordinario contro le mafie, nonché delega al Governo in materia di normativa antimafia</w:t>
      </w:r>
      <w:r w:rsidRPr="00BB75C8">
        <w:rPr>
          <w:rFonts w:ascii="Century Gothic" w:hAnsi="Century Gothic"/>
          <w:bCs/>
          <w:sz w:val="22"/>
        </w:rPr>
        <w:t>” in particolare dall’art. 3 “</w:t>
      </w:r>
      <w:r w:rsidRPr="00BB75C8">
        <w:rPr>
          <w:rFonts w:ascii="Century Gothic" w:hAnsi="Century Gothic"/>
          <w:bCs/>
          <w:i/>
          <w:sz w:val="22"/>
        </w:rPr>
        <w:t>tracciabilità dei flussi finanziari</w:t>
      </w:r>
      <w:r w:rsidRPr="00BB75C8">
        <w:rPr>
          <w:rFonts w:ascii="Century Gothic" w:hAnsi="Century Gothic"/>
          <w:bCs/>
          <w:sz w:val="22"/>
        </w:rPr>
        <w:t xml:space="preserve">” e </w:t>
      </w:r>
      <w:proofErr w:type="spellStart"/>
      <w:r w:rsidRPr="00BB75C8">
        <w:rPr>
          <w:rFonts w:ascii="Century Gothic" w:hAnsi="Century Gothic"/>
          <w:bCs/>
          <w:sz w:val="22"/>
        </w:rPr>
        <w:t>ss.mm.ii</w:t>
      </w:r>
      <w:proofErr w:type="spellEnd"/>
      <w:r w:rsidRPr="00BB75C8">
        <w:rPr>
          <w:rFonts w:ascii="Century Gothic" w:hAnsi="Century Gothic"/>
          <w:bCs/>
          <w:sz w:val="22"/>
        </w:rPr>
        <w:t>.;</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bCs/>
          <w:sz w:val="22"/>
        </w:rPr>
        <w:t>di</w:t>
      </w:r>
      <w:r w:rsidRPr="00BB75C8">
        <w:rPr>
          <w:rFonts w:ascii="Century Gothic" w:hAnsi="Century Gothic"/>
          <w:sz w:val="22"/>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di rispettare gli obblighi previsti dal decreto legislativo 9 aprile 2008, n. 81 per la salute nei luoghi di lavoro;</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di avere direttamente o con delega a personale dipendente esaminato tutti gli elaborati progettuali;</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di aver giudicato i servizi in oggetto realizzabili, gli elaborati progettuali adeguati ed i prezzi nel loro complesso remunerativi e tali da consentire la presentazione dell’offerta;</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 xml:space="preserve"> (</w:t>
      </w:r>
      <w:r w:rsidRPr="00BB75C8">
        <w:rPr>
          <w:rFonts w:ascii="Century Gothic" w:hAnsi="Century Gothic"/>
          <w:i/>
          <w:sz w:val="22"/>
        </w:rPr>
        <w:t>per gli operatori economici non residenti e privi di stabile organizzazione in Italia</w:t>
      </w:r>
      <w:r w:rsidRPr="00BB75C8">
        <w:rPr>
          <w:rFonts w:ascii="Century Gothic" w:hAnsi="Century Gothic"/>
          <w:sz w:val="22"/>
        </w:rPr>
        <w:t>) di impegnarsi ad uniformarsi, in caso di aggiudicazione, alla disciplina di cui agli articoli 17, comma 2, e 53, comma 3 del D.P.R. 633/1972 e a comunicare alla Stazione Appaltante la nomina del proprio rappresentante fiscale, nelle forme di legge;</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i seguenti dati: domicilio fiscale _____________________; codice fiscale _______________; partita IVA _____________________; indirizzo PEC __________________________</w:t>
      </w:r>
      <w:r w:rsidRPr="00BB75C8">
        <w:rPr>
          <w:rFonts w:ascii="Century Gothic" w:hAnsi="Century Gothic"/>
          <w:b/>
          <w:sz w:val="22"/>
        </w:rPr>
        <w:t>oppure</w:t>
      </w:r>
      <w:r w:rsidRPr="00BB75C8">
        <w:rPr>
          <w:rFonts w:ascii="Century Gothic" w:hAnsi="Century Gothic"/>
          <w:sz w:val="22"/>
        </w:rPr>
        <w:t>, solo in caso di concorrenti aventi sede in altri Stati membri, l’indirizzo di posta elettronica ___________________ai fini delle comunicazioni di cui all’art. 76, comma 5 del D. Lgs. 50/2016;</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di essere informato che, ai sensi del D. Lgs 10/08/2018 n. 101 che adegua il D. Lgs. 196/2003 alle disposizioni del Regolamento (UE) 2016/679 (GDPR), in materia di protezione dei dati personali, i dati forniti saranno utilizzati dagli uffici esclusivamente per le finalità di gestione della procedura e saranno trattati successivamente per le finalità connesse alla gestione dell’affidamento, nel rispetto della normativa specifica di cui al D. Lgs 50/2016 “</w:t>
      </w:r>
      <w:r w:rsidRPr="00BB75C8">
        <w:rPr>
          <w:rFonts w:ascii="Century Gothic" w:hAnsi="Century Gothic"/>
          <w:i/>
          <w:sz w:val="22"/>
        </w:rPr>
        <w:t>Codice dei contratti pubblici</w:t>
      </w:r>
      <w:r w:rsidRPr="00BB75C8">
        <w:rPr>
          <w:rFonts w:ascii="Century Gothic" w:hAnsi="Century Gothic"/>
          <w:sz w:val="22"/>
        </w:rPr>
        <w:t xml:space="preserve">”. Il trattamento viene effettuato sia con strumenti cartacei sia con supporti informatici a disposizione degli uffici; i dati verranno comunicati al personale dipendente dell’Amministrazione </w:t>
      </w:r>
      <w:proofErr w:type="spellStart"/>
      <w:r w:rsidRPr="00BB75C8">
        <w:rPr>
          <w:rFonts w:ascii="Century Gothic" w:hAnsi="Century Gothic"/>
          <w:sz w:val="22"/>
        </w:rPr>
        <w:t>Comunalecoinvolto</w:t>
      </w:r>
      <w:proofErr w:type="spellEnd"/>
      <w:r w:rsidRPr="00BB75C8">
        <w:rPr>
          <w:rFonts w:ascii="Century Gothic" w:hAnsi="Century Gothic"/>
          <w:sz w:val="22"/>
        </w:rPr>
        <w:t xml:space="preserve"> nel procedimento e ai soggetti partecipanti alla gara che hanno diritto di post informazione.  Il trattamento è necessario </w:t>
      </w:r>
      <w:r w:rsidRPr="00BB75C8">
        <w:rPr>
          <w:rFonts w:ascii="Century Gothic" w:hAnsi="Century Gothic"/>
          <w:sz w:val="22"/>
        </w:rPr>
        <w:lastRenderedPageBreak/>
        <w:t xml:space="preserve">per l'esecuzione di un compito di interesse pubblico. I dati saranno conservati ai fini dei controlli dell’Autorità Nazionale Anticorruzione e per le finalità statistiche e di monitoraggio dei contratti pubblici nei limiti delle previsioni della normativa nazionale. </w:t>
      </w:r>
    </w:p>
    <w:p w:rsidR="00733E3B" w:rsidRPr="00BB75C8" w:rsidRDefault="00733E3B" w:rsidP="0032014F">
      <w:pPr>
        <w:pStyle w:val="Paragrafoelenco"/>
        <w:widowControl w:val="0"/>
        <w:numPr>
          <w:ilvl w:val="0"/>
          <w:numId w:val="4"/>
        </w:numPr>
        <w:suppressAutoHyphens/>
        <w:spacing w:after="0" w:line="240" w:lineRule="auto"/>
        <w:ind w:left="426" w:hanging="426"/>
        <w:contextualSpacing w:val="0"/>
        <w:rPr>
          <w:rFonts w:ascii="Century Gothic" w:hAnsi="Century Gothic"/>
          <w:sz w:val="22"/>
        </w:rPr>
      </w:pPr>
      <w:r w:rsidRPr="00BB75C8">
        <w:rPr>
          <w:rFonts w:ascii="Century Gothic" w:hAnsi="Century Gothic"/>
          <w:sz w:val="22"/>
        </w:rPr>
        <w:t xml:space="preserve">di aver preso visione e di accettare il Patto di Integrità </w:t>
      </w:r>
      <w:r w:rsidRPr="00BB75C8">
        <w:rPr>
          <w:rFonts w:ascii="Century Gothic" w:hAnsi="Century Gothic"/>
          <w:color w:val="auto"/>
          <w:sz w:val="22"/>
        </w:rPr>
        <w:t>del Comune di Forenza</w:t>
      </w:r>
      <w:r w:rsidRPr="00BB75C8">
        <w:rPr>
          <w:rFonts w:ascii="Century Gothic" w:hAnsi="Century Gothic"/>
          <w:sz w:val="22"/>
        </w:rPr>
        <w:t>.;</w:t>
      </w:r>
    </w:p>
    <w:p w:rsidR="00733E3B" w:rsidRPr="00BB75C8" w:rsidRDefault="00733E3B" w:rsidP="0032014F">
      <w:pPr>
        <w:numPr>
          <w:ilvl w:val="0"/>
          <w:numId w:val="4"/>
        </w:numPr>
        <w:suppressAutoHyphens/>
        <w:spacing w:after="0" w:line="240" w:lineRule="auto"/>
        <w:ind w:left="426" w:hanging="426"/>
        <w:rPr>
          <w:rFonts w:ascii="Century Gothic" w:hAnsi="Century Gothic"/>
          <w:sz w:val="22"/>
        </w:rPr>
      </w:pPr>
      <w:bookmarkStart w:id="654" w:name="_Hlk137634460"/>
      <w:r w:rsidRPr="00BB75C8">
        <w:rPr>
          <w:rFonts w:ascii="Century Gothic" w:hAnsi="Century Gothic"/>
          <w:sz w:val="22"/>
        </w:rPr>
        <w:t xml:space="preserve">di aver preso visione e di accettare il Codice di Comportamento dei dipendenti </w:t>
      </w:r>
      <w:bookmarkEnd w:id="654"/>
      <w:r w:rsidRPr="00BB75C8">
        <w:rPr>
          <w:rFonts w:ascii="Century Gothic" w:hAnsi="Century Gothic"/>
          <w:color w:val="auto"/>
          <w:sz w:val="22"/>
        </w:rPr>
        <w:t>del Comune di Forenza</w:t>
      </w:r>
      <w:r w:rsidRPr="00BB75C8">
        <w:rPr>
          <w:rFonts w:ascii="Century Gothic" w:hAnsi="Century Gothic"/>
          <w:sz w:val="22"/>
        </w:rPr>
        <w:t>;</w:t>
      </w:r>
    </w:p>
    <w:p w:rsidR="00733E3B" w:rsidRPr="00BB75C8" w:rsidRDefault="00733E3B" w:rsidP="0032014F">
      <w:pPr>
        <w:numPr>
          <w:ilvl w:val="0"/>
          <w:numId w:val="4"/>
        </w:numPr>
        <w:suppressAutoHyphens/>
        <w:spacing w:after="0" w:line="240" w:lineRule="auto"/>
        <w:ind w:left="426" w:hanging="426"/>
        <w:rPr>
          <w:rFonts w:ascii="Century Gothic" w:hAnsi="Century Gothic"/>
          <w:sz w:val="22"/>
        </w:rPr>
      </w:pPr>
    </w:p>
    <w:p w:rsidR="00733E3B" w:rsidRPr="00BB75C8" w:rsidRDefault="00733E3B" w:rsidP="0032014F">
      <w:pPr>
        <w:widowControl w:val="0"/>
        <w:numPr>
          <w:ilvl w:val="0"/>
          <w:numId w:val="7"/>
        </w:numPr>
        <w:tabs>
          <w:tab w:val="clear" w:pos="720"/>
        </w:tabs>
        <w:suppressAutoHyphens/>
        <w:spacing w:after="0" w:line="240" w:lineRule="auto"/>
        <w:ind w:left="709" w:hanging="283"/>
        <w:rPr>
          <w:rFonts w:ascii="Century Gothic" w:hAnsi="Century Gothic"/>
          <w:sz w:val="22"/>
        </w:rPr>
      </w:pPr>
      <w:r w:rsidRPr="00BB75C8">
        <w:rPr>
          <w:rFonts w:ascii="Century Gothic" w:hAnsi="Century Gothic"/>
          <w:sz w:val="22"/>
        </w:rPr>
        <w:t xml:space="preserve">di </w:t>
      </w:r>
      <w:r w:rsidRPr="00BB75C8">
        <w:rPr>
          <w:rFonts w:ascii="Century Gothic" w:hAnsi="Century Gothic"/>
          <w:iCs/>
          <w:sz w:val="22"/>
        </w:rPr>
        <w:t>autorizzare</w:t>
      </w:r>
      <w:r w:rsidRPr="00BB75C8">
        <w:rPr>
          <w:rFonts w:ascii="Century Gothic" w:hAnsi="Century Gothic"/>
          <w:sz w:val="22"/>
        </w:rPr>
        <w:t xml:space="preserve"> il diritto di accesso alle informazioni fornite nell’ambito delle offerte ovvero a giustificazione delle medesime</w:t>
      </w:r>
    </w:p>
    <w:p w:rsidR="00733E3B" w:rsidRPr="00BB75C8" w:rsidRDefault="00733E3B" w:rsidP="00733E3B">
      <w:pPr>
        <w:widowControl w:val="0"/>
        <w:ind w:left="1080" w:hanging="283"/>
        <w:jc w:val="center"/>
        <w:rPr>
          <w:rFonts w:ascii="Century Gothic" w:hAnsi="Century Gothic"/>
          <w:b/>
          <w:sz w:val="22"/>
        </w:rPr>
      </w:pPr>
      <w:r w:rsidRPr="00BB75C8">
        <w:rPr>
          <w:rFonts w:ascii="Century Gothic" w:hAnsi="Century Gothic"/>
          <w:b/>
          <w:sz w:val="22"/>
        </w:rPr>
        <w:t>ovvero/in alternativa</w:t>
      </w:r>
    </w:p>
    <w:p w:rsidR="00733E3B" w:rsidRPr="00BB75C8" w:rsidRDefault="00733E3B" w:rsidP="0032014F">
      <w:pPr>
        <w:widowControl w:val="0"/>
        <w:numPr>
          <w:ilvl w:val="0"/>
          <w:numId w:val="7"/>
        </w:numPr>
        <w:suppressAutoHyphens/>
        <w:spacing w:after="0" w:line="240" w:lineRule="auto"/>
        <w:ind w:left="709" w:hanging="283"/>
        <w:rPr>
          <w:rFonts w:ascii="Century Gothic" w:hAnsi="Century Gothic"/>
          <w:sz w:val="22"/>
        </w:rPr>
      </w:pPr>
      <w:r w:rsidRPr="00BB75C8">
        <w:rPr>
          <w:rFonts w:ascii="Century Gothic" w:hAnsi="Century Gothic"/>
          <w:sz w:val="22"/>
        </w:rPr>
        <w:t>di non autorizzare il diritto di accesso limitatamente alle informazioni fornite nell’ambito delle eventuali giustificazioni presentate ai fini della valutazione di congruità delle offerte, per le seguenti espresse motivazioni:</w:t>
      </w:r>
    </w:p>
    <w:p w:rsidR="00733E3B" w:rsidRPr="00BB75C8" w:rsidRDefault="00733E3B" w:rsidP="00733E3B">
      <w:pPr>
        <w:keepNext/>
        <w:widowControl w:val="0"/>
        <w:ind w:left="426"/>
        <w:rPr>
          <w:rFonts w:ascii="Century Gothic" w:hAnsi="Century Gothic"/>
          <w:sz w:val="22"/>
        </w:rPr>
      </w:pPr>
      <w:r w:rsidRPr="00BB75C8">
        <w:rPr>
          <w:rFonts w:ascii="Century Gothic" w:hAnsi="Century Gothic"/>
          <w:sz w:val="22"/>
        </w:rPr>
        <w:t>________________________________________________________________________________________________________________________________________________________________________________________</w:t>
      </w:r>
    </w:p>
    <w:p w:rsidR="00733E3B" w:rsidRPr="00BB75C8" w:rsidRDefault="00733E3B" w:rsidP="00733E3B">
      <w:pPr>
        <w:keepNext/>
        <w:widowControl w:val="0"/>
        <w:ind w:left="284"/>
        <w:rPr>
          <w:rFonts w:ascii="Century Gothic" w:hAnsi="Century Gothic"/>
          <w:b/>
          <w:sz w:val="22"/>
        </w:rPr>
      </w:pPr>
    </w:p>
    <w:p w:rsidR="00733E3B" w:rsidRPr="00BB75C8" w:rsidRDefault="00733E3B" w:rsidP="00733E3B">
      <w:pPr>
        <w:keepNext/>
        <w:widowControl w:val="0"/>
        <w:ind w:left="284"/>
        <w:rPr>
          <w:rFonts w:ascii="Century Gothic" w:hAnsi="Century Gothic"/>
          <w:b/>
          <w:bCs/>
          <w:sz w:val="22"/>
        </w:rPr>
      </w:pPr>
      <w:r w:rsidRPr="00BB75C8">
        <w:rPr>
          <w:rFonts w:ascii="Century Gothic" w:hAnsi="Century Gothic"/>
          <w:b/>
          <w:sz w:val="22"/>
        </w:rPr>
        <w:t>N.B.</w:t>
      </w:r>
      <w:r w:rsidRPr="00BB75C8">
        <w:rPr>
          <w:rFonts w:ascii="Century Gothic" w:hAnsi="Century Gothic"/>
          <w:sz w:val="22"/>
        </w:rPr>
        <w:t xml:space="preserve"> Si evidenzia che qualora il concorrente intenda negare il diritto di accesso, dovrà produrre una motivata e comprovata dichiarazione circa il fatto che tali informazioni costituiscono segreti tecnici e commerciali; in caso di diniego d’accesso dovranno pertanto essere espressamente individuate le specifiche parti degli eventuali giustificativi economici sottratti all’accesso, indicandone per ciascuna l’esatta motivazione; </w:t>
      </w:r>
      <w:r w:rsidRPr="00BB75C8">
        <w:rPr>
          <w:rFonts w:ascii="Century Gothic" w:hAnsi="Century Gothic"/>
          <w:b/>
          <w:bCs/>
          <w:sz w:val="22"/>
        </w:rPr>
        <w:t>in mancanza di tali individuazione/specificazioni/motivazioni l’accesso si intende autorizzato.</w:t>
      </w:r>
    </w:p>
    <w:p w:rsidR="00733E3B" w:rsidRPr="00BB75C8" w:rsidRDefault="00733E3B" w:rsidP="00733E3B">
      <w:pPr>
        <w:keepNext/>
        <w:widowControl w:val="0"/>
        <w:ind w:left="284"/>
        <w:rPr>
          <w:rFonts w:ascii="Century Gothic" w:hAnsi="Century Gothic"/>
          <w:sz w:val="22"/>
        </w:rPr>
      </w:pPr>
      <w:r w:rsidRPr="00BB75C8">
        <w:rPr>
          <w:rFonts w:ascii="Century Gothic" w:hAnsi="Century Gothic"/>
          <w:sz w:val="22"/>
        </w:rPr>
        <w:t>Non verranno tenute in considerazioni dichiarazioni generiche e tali da comportare diniego all’intera offerta tecnica.</w:t>
      </w:r>
    </w:p>
    <w:p w:rsidR="00733E3B" w:rsidRPr="00BB75C8" w:rsidRDefault="00733E3B" w:rsidP="00733E3B">
      <w:pPr>
        <w:keepNext/>
        <w:widowControl w:val="0"/>
        <w:ind w:left="284"/>
        <w:rPr>
          <w:rFonts w:ascii="Century Gothic" w:hAnsi="Century Gothic"/>
          <w:sz w:val="22"/>
        </w:rPr>
      </w:pPr>
      <w:r w:rsidRPr="00BB75C8">
        <w:rPr>
          <w:rFonts w:ascii="Century Gothic" w:hAnsi="Century Gothic"/>
          <w:sz w:val="22"/>
        </w:rPr>
        <w:t>Con la presente disposizione di gara si intende assolto l’obbligo di comunicazione di cui all’art. 3 del D.P.R. 184/2006 e con la sopraindicata specificazione da parte dell’impresa si intende esercitata la facoltà di cui al comma 2 del citato articolo.</w:t>
      </w:r>
    </w:p>
    <w:p w:rsidR="00733E3B" w:rsidRPr="00BB75C8" w:rsidRDefault="00733E3B" w:rsidP="00733E3B">
      <w:pPr>
        <w:keepNext/>
        <w:widowControl w:val="0"/>
        <w:ind w:left="284"/>
        <w:rPr>
          <w:rFonts w:ascii="Century Gothic" w:hAnsi="Century Gothic"/>
          <w:sz w:val="22"/>
        </w:rPr>
      </w:pPr>
      <w:proofErr w:type="gramStart"/>
      <w:r w:rsidRPr="00BB75C8">
        <w:rPr>
          <w:rFonts w:ascii="Century Gothic" w:hAnsi="Century Gothic"/>
          <w:sz w:val="22"/>
        </w:rPr>
        <w:t>E’</w:t>
      </w:r>
      <w:proofErr w:type="gramEnd"/>
      <w:r w:rsidRPr="00BB75C8">
        <w:rPr>
          <w:rFonts w:ascii="Century Gothic" w:hAnsi="Century Gothic"/>
          <w:sz w:val="22"/>
        </w:rPr>
        <w:t xml:space="preserve"> comunque consentito l’accesso al concorrente che lo chieda in vista della difesa in giudizio dei propri interessi in relazione alla procedura di affidamento del contratto nell’ambito del quale viene formulata la richiesta di accesso – art. 53 comma 6 del D. Lgs. 50/2016 e </w:t>
      </w:r>
      <w:proofErr w:type="spellStart"/>
      <w:r w:rsidRPr="00BB75C8">
        <w:rPr>
          <w:rFonts w:ascii="Century Gothic" w:hAnsi="Century Gothic"/>
          <w:sz w:val="22"/>
        </w:rPr>
        <w:t>s.m.i.</w:t>
      </w:r>
      <w:proofErr w:type="spellEnd"/>
    </w:p>
    <w:p w:rsidR="00733E3B" w:rsidRPr="00BB75C8" w:rsidRDefault="00733E3B" w:rsidP="00733E3B">
      <w:pPr>
        <w:keepNext/>
        <w:widowControl w:val="0"/>
        <w:ind w:left="284"/>
        <w:rPr>
          <w:rFonts w:ascii="Century Gothic" w:hAnsi="Century Gothic"/>
          <w:sz w:val="22"/>
        </w:rPr>
      </w:pPr>
      <w:r w:rsidRPr="00BB75C8">
        <w:rPr>
          <w:rFonts w:ascii="Century Gothic" w:hAnsi="Century Gothic"/>
          <w:sz w:val="22"/>
        </w:rPr>
        <w:t>Si precisa che la mancata indicazione di quanto indicato al suddetto punto non è causa di esclusione dalla gara e la mancata indicazione di quanto indicato nel presente punto equivale ad autorizzazione all’esercizio del diritto di accesso.</w:t>
      </w:r>
    </w:p>
    <w:p w:rsidR="00733E3B" w:rsidRPr="00BB75C8" w:rsidRDefault="00733E3B" w:rsidP="00733E3B">
      <w:pPr>
        <w:pStyle w:val="Paragrafoelenco"/>
        <w:widowControl w:val="0"/>
        <w:ind w:left="426"/>
        <w:rPr>
          <w:rFonts w:ascii="Century Gothic" w:hAnsi="Century Gothic"/>
          <w:sz w:val="22"/>
        </w:rPr>
      </w:pPr>
    </w:p>
    <w:p w:rsidR="00733E3B" w:rsidRPr="00BB75C8" w:rsidRDefault="00733E3B" w:rsidP="00733E3B">
      <w:pPr>
        <w:pStyle w:val="Paragrafoelenco"/>
        <w:widowControl w:val="0"/>
        <w:ind w:left="0"/>
        <w:jc w:val="center"/>
        <w:rPr>
          <w:rFonts w:ascii="Century Gothic" w:hAnsi="Century Gothic"/>
          <w:b/>
          <w:bCs/>
          <w:sz w:val="22"/>
        </w:rPr>
      </w:pPr>
      <w:r w:rsidRPr="00BB75C8">
        <w:rPr>
          <w:rFonts w:ascii="Century Gothic" w:hAnsi="Century Gothic"/>
          <w:b/>
          <w:bCs/>
          <w:sz w:val="22"/>
        </w:rPr>
        <w:t>IN RELAZIONE ALLE PRESCRIZIONI PER APPALTI FINANZIATI CON FONDI PNRR SI DICHIARA:</w:t>
      </w:r>
    </w:p>
    <w:p w:rsidR="00733E3B" w:rsidRPr="00BB75C8" w:rsidRDefault="00733E3B" w:rsidP="0032014F">
      <w:pPr>
        <w:numPr>
          <w:ilvl w:val="0"/>
          <w:numId w:val="6"/>
        </w:numPr>
        <w:suppressAutoHyphens/>
        <w:spacing w:after="0" w:line="240" w:lineRule="auto"/>
        <w:ind w:left="426" w:hanging="284"/>
        <w:rPr>
          <w:rFonts w:ascii="Century Gothic" w:hAnsi="Century Gothic"/>
          <w:sz w:val="22"/>
        </w:rPr>
      </w:pPr>
      <w:r w:rsidRPr="00BB75C8">
        <w:rPr>
          <w:rFonts w:ascii="Century Gothic" w:hAnsi="Century Gothic"/>
          <w:sz w:val="22"/>
        </w:rPr>
        <w:t>di rientrare fra gli operatori economici che “</w:t>
      </w:r>
      <w:r w:rsidRPr="00BB75C8">
        <w:rPr>
          <w:rFonts w:ascii="Century Gothic" w:hAnsi="Century Gothic"/>
          <w:i/>
          <w:iCs/>
          <w:sz w:val="22"/>
        </w:rPr>
        <w:t>occupano oltre cinquanta dipendenti</w:t>
      </w:r>
      <w:r w:rsidRPr="00BB75C8">
        <w:rPr>
          <w:rFonts w:ascii="Century Gothic" w:hAnsi="Century Gothic"/>
          <w:sz w:val="22"/>
        </w:rPr>
        <w:t>” e di allegare “</w:t>
      </w:r>
      <w:r w:rsidRPr="00BB75C8">
        <w:rPr>
          <w:rFonts w:ascii="Century Gothic" w:hAnsi="Century Gothic"/>
          <w:i/>
          <w:iCs/>
          <w:sz w:val="22"/>
        </w:rPr>
        <w:t>copia dell’ultimo rapporto redatto</w:t>
      </w:r>
      <w:r w:rsidRPr="00BB75C8">
        <w:rPr>
          <w:rFonts w:ascii="Century Gothic" w:hAnsi="Century Gothic"/>
          <w:sz w:val="22"/>
        </w:rPr>
        <w:t>”, con l’una o l’altra “</w:t>
      </w:r>
      <w:r w:rsidRPr="00BB75C8">
        <w:rPr>
          <w:rFonts w:ascii="Century Gothic" w:hAnsi="Century Gothic"/>
          <w:i/>
          <w:iCs/>
          <w:sz w:val="22"/>
        </w:rPr>
        <w:t>attestazione</w:t>
      </w:r>
      <w:r w:rsidRPr="00BB75C8">
        <w:rPr>
          <w:rFonts w:ascii="Century Gothic" w:hAnsi="Century Gothic"/>
          <w:sz w:val="22"/>
        </w:rPr>
        <w:t>” rispettivamente previste, di cui al D.L. 77/2021, art. 47, comma 2;</w:t>
      </w:r>
    </w:p>
    <w:p w:rsidR="00733E3B" w:rsidRPr="00BB75C8" w:rsidRDefault="00733E3B" w:rsidP="0032014F">
      <w:pPr>
        <w:numPr>
          <w:ilvl w:val="0"/>
          <w:numId w:val="6"/>
        </w:numPr>
        <w:suppressAutoHyphens/>
        <w:spacing w:after="0" w:line="240" w:lineRule="auto"/>
        <w:ind w:left="426"/>
        <w:rPr>
          <w:rFonts w:ascii="Century Gothic" w:hAnsi="Century Gothic"/>
          <w:sz w:val="22"/>
        </w:rPr>
      </w:pPr>
      <w:r w:rsidRPr="00BB75C8">
        <w:rPr>
          <w:rFonts w:ascii="Century Gothic" w:hAnsi="Century Gothic"/>
          <w:sz w:val="22"/>
        </w:rPr>
        <w:t>di rientrare fra gli operatori economici che “</w:t>
      </w:r>
      <w:r w:rsidRPr="00BB75C8">
        <w:rPr>
          <w:rFonts w:ascii="Century Gothic" w:hAnsi="Century Gothic"/>
          <w:i/>
          <w:iCs/>
          <w:sz w:val="22"/>
        </w:rPr>
        <w:t>occupano un numero pari o superiore a quindici dipendenti</w:t>
      </w:r>
      <w:r w:rsidRPr="00BB75C8">
        <w:rPr>
          <w:rFonts w:ascii="Century Gothic" w:hAnsi="Century Gothic"/>
          <w:sz w:val="22"/>
        </w:rPr>
        <w:t>” e fino a “</w:t>
      </w:r>
      <w:r w:rsidRPr="00BB75C8">
        <w:rPr>
          <w:rFonts w:ascii="Century Gothic" w:hAnsi="Century Gothic"/>
          <w:i/>
          <w:iCs/>
          <w:sz w:val="22"/>
        </w:rPr>
        <w:t>cinquanta</w:t>
      </w:r>
      <w:r w:rsidRPr="00BB75C8">
        <w:rPr>
          <w:rFonts w:ascii="Century Gothic" w:hAnsi="Century Gothic"/>
          <w:sz w:val="22"/>
        </w:rPr>
        <w:t>” e di impegnarsi, in caso di stipulazione del contratto e dopo di essa: ad adempiere all’obbligazione di cui al D.L. 77/2021, art. 47, comma 3; ad adempiere all’obbligazione di cui al D.L. 77/2021; art. 47, comma 3-bis, relativa alla produzione della prevista “relazione”;</w:t>
      </w:r>
    </w:p>
    <w:p w:rsidR="00733E3B" w:rsidRPr="00BB75C8" w:rsidRDefault="00733E3B" w:rsidP="0032014F">
      <w:pPr>
        <w:pStyle w:val="Paragrafoelenco"/>
        <w:numPr>
          <w:ilvl w:val="0"/>
          <w:numId w:val="6"/>
        </w:numPr>
        <w:suppressAutoHyphens/>
        <w:spacing w:after="0" w:line="240" w:lineRule="auto"/>
        <w:ind w:left="426"/>
        <w:contextualSpacing w:val="0"/>
        <w:rPr>
          <w:rFonts w:ascii="Century Gothic" w:hAnsi="Century Gothic"/>
          <w:sz w:val="22"/>
        </w:rPr>
      </w:pPr>
      <w:r w:rsidRPr="00BB75C8">
        <w:rPr>
          <w:rFonts w:ascii="Century Gothic" w:hAnsi="Century Gothic"/>
          <w:sz w:val="22"/>
        </w:rPr>
        <w:t>in caso di un numero di dipendenti pari o superiori a 15, di impegnarsi, in caso di aggiudicazione, a consegnare alla Stazione Appaltante entro 6 mesi dalla stipula del contratto (comma 3-bis):</w:t>
      </w:r>
    </w:p>
    <w:p w:rsidR="00733E3B" w:rsidRPr="00BB75C8" w:rsidRDefault="00733E3B" w:rsidP="0032014F">
      <w:pPr>
        <w:pStyle w:val="Paragrafoelenco"/>
        <w:numPr>
          <w:ilvl w:val="1"/>
          <w:numId w:val="9"/>
        </w:numPr>
        <w:suppressAutoHyphens/>
        <w:spacing w:after="0" w:line="240" w:lineRule="auto"/>
        <w:ind w:left="709" w:hanging="283"/>
        <w:contextualSpacing w:val="0"/>
        <w:rPr>
          <w:rFonts w:ascii="Century Gothic" w:hAnsi="Century Gothic"/>
          <w:b/>
          <w:bCs/>
          <w:sz w:val="22"/>
        </w:rPr>
      </w:pPr>
      <w:r w:rsidRPr="00BB75C8">
        <w:rPr>
          <w:rFonts w:ascii="Century Gothic" w:hAnsi="Century Gothic"/>
          <w:sz w:val="22"/>
        </w:rPr>
        <w:t>la certificazione di cui all’art. 17 della L. 17/03/1999, n. 68;</w:t>
      </w:r>
    </w:p>
    <w:p w:rsidR="00733E3B" w:rsidRPr="00BB75C8" w:rsidRDefault="00733E3B" w:rsidP="0032014F">
      <w:pPr>
        <w:pStyle w:val="Paragrafoelenco"/>
        <w:numPr>
          <w:ilvl w:val="1"/>
          <w:numId w:val="9"/>
        </w:numPr>
        <w:suppressAutoHyphens/>
        <w:spacing w:after="0" w:line="240" w:lineRule="auto"/>
        <w:ind w:left="709" w:hanging="283"/>
        <w:contextualSpacing w:val="0"/>
        <w:rPr>
          <w:rFonts w:ascii="Century Gothic" w:hAnsi="Century Gothic"/>
          <w:sz w:val="22"/>
        </w:rPr>
      </w:pPr>
      <w:r w:rsidRPr="00BB75C8">
        <w:rPr>
          <w:rFonts w:ascii="Century Gothic" w:hAnsi="Century Gothic"/>
          <w:sz w:val="22"/>
        </w:rPr>
        <w:t xml:space="preserve">una relazione relativa all’assolvimento degli obblighi di cui alla medesima L. 17/03/1999, n. 68 e alle eventuali sanzioni e provvedimenti disposti a suo carico nel triennio </w:t>
      </w:r>
      <w:r w:rsidRPr="00BB75C8">
        <w:rPr>
          <w:rFonts w:ascii="Century Gothic" w:hAnsi="Century Gothic"/>
          <w:sz w:val="22"/>
        </w:rPr>
        <w:lastRenderedPageBreak/>
        <w:t>antecedente la data di scadenza di presentazione dell’offerta. La relazione verrà trasmessa, entro il medesimo termine, anche alle rappresentanze sindacali aziendali.</w:t>
      </w:r>
    </w:p>
    <w:p w:rsidR="00733E3B" w:rsidRPr="00BB75C8" w:rsidRDefault="00733E3B" w:rsidP="0032014F">
      <w:pPr>
        <w:pStyle w:val="Paragrafoelenco"/>
        <w:numPr>
          <w:ilvl w:val="0"/>
          <w:numId w:val="6"/>
        </w:numPr>
        <w:suppressAutoHyphens/>
        <w:spacing w:after="0" w:line="240" w:lineRule="auto"/>
        <w:ind w:left="426"/>
        <w:contextualSpacing w:val="0"/>
        <w:rPr>
          <w:rFonts w:ascii="Century Gothic" w:hAnsi="Century Gothic"/>
          <w:sz w:val="22"/>
        </w:rPr>
      </w:pPr>
      <w:r w:rsidRPr="00BB75C8">
        <w:rPr>
          <w:rFonts w:ascii="Century Gothic" w:hAnsi="Century Gothic"/>
          <w:sz w:val="22"/>
        </w:rPr>
        <w:t>di aver preso atto delle particolari condizioni di esecuzione del contratto previste ai sensi del D.L. 31 maggio 2021, n. 77, art. 47, comma 4, primo e terzo periodo in combinato disposto, e di impegnarsi, fin da subito, in caso di stipulazione del contratto medesimo e dopo di essa, ad adempiervi puntualmente;</w:t>
      </w:r>
    </w:p>
    <w:p w:rsidR="00733E3B" w:rsidRPr="00BB75C8" w:rsidRDefault="00733E3B" w:rsidP="0032014F">
      <w:pPr>
        <w:pStyle w:val="Paragrafoelenco"/>
        <w:numPr>
          <w:ilvl w:val="0"/>
          <w:numId w:val="6"/>
        </w:numPr>
        <w:suppressAutoHyphens/>
        <w:spacing w:after="0" w:line="240" w:lineRule="auto"/>
        <w:ind w:left="426"/>
        <w:contextualSpacing w:val="0"/>
        <w:rPr>
          <w:rFonts w:ascii="Century Gothic" w:hAnsi="Century Gothic"/>
          <w:sz w:val="22"/>
        </w:rPr>
      </w:pPr>
    </w:p>
    <w:p w:rsidR="00733E3B" w:rsidRPr="00BB75C8" w:rsidRDefault="00733E3B" w:rsidP="00733E3B">
      <w:pPr>
        <w:pStyle w:val="Paragrafoelenco"/>
        <w:ind w:left="426"/>
        <w:rPr>
          <w:rFonts w:ascii="Century Gothic" w:hAnsi="Century Gothic"/>
          <w:sz w:val="22"/>
        </w:rPr>
      </w:pPr>
      <w:r w:rsidRPr="00BB75C8">
        <w:rPr>
          <w:rFonts w:ascii="Century Gothic" w:eastAsia="Wingdings" w:hAnsi="Century Gothic" w:cs="Wingdings"/>
          <w:sz w:val="22"/>
        </w:rPr>
        <w:t></w:t>
      </w:r>
      <w:r w:rsidRPr="00BB75C8">
        <w:rPr>
          <w:rFonts w:ascii="Century Gothic" w:hAnsi="Century Gothic"/>
          <w:sz w:val="22"/>
        </w:rPr>
        <w:t xml:space="preserve"> di aver assolto agli obblighi di cui alla Legge 68/1999;</w:t>
      </w:r>
    </w:p>
    <w:p w:rsidR="00733E3B" w:rsidRPr="00BB75C8" w:rsidRDefault="00733E3B" w:rsidP="00733E3B">
      <w:pPr>
        <w:pStyle w:val="Paragrafoelenco"/>
        <w:ind w:left="426"/>
        <w:rPr>
          <w:rFonts w:ascii="Century Gothic" w:hAnsi="Century Gothic"/>
          <w:sz w:val="22"/>
        </w:rPr>
      </w:pPr>
      <w:r w:rsidRPr="00BB75C8">
        <w:rPr>
          <w:rFonts w:ascii="Century Gothic" w:eastAsia="Wingdings" w:hAnsi="Century Gothic" w:cs="Wingdings"/>
          <w:sz w:val="22"/>
        </w:rPr>
        <w:t></w:t>
      </w:r>
      <w:r w:rsidRPr="00BB75C8">
        <w:rPr>
          <w:rFonts w:ascii="Century Gothic" w:hAnsi="Century Gothic"/>
          <w:sz w:val="22"/>
        </w:rPr>
        <w:t xml:space="preserve"> di non aver assolto agli obblighi alla Legge 68/1999;</w:t>
      </w:r>
    </w:p>
    <w:p w:rsidR="00733E3B" w:rsidRPr="00BB75C8" w:rsidRDefault="00733E3B" w:rsidP="00733E3B">
      <w:pPr>
        <w:pStyle w:val="Paragrafoelenco"/>
        <w:ind w:left="426"/>
        <w:rPr>
          <w:rFonts w:ascii="Century Gothic" w:hAnsi="Century Gothic"/>
          <w:sz w:val="22"/>
        </w:rPr>
      </w:pPr>
      <w:r w:rsidRPr="00BB75C8">
        <w:rPr>
          <w:rFonts w:ascii="Century Gothic" w:eastAsia="Wingdings" w:hAnsi="Century Gothic" w:cs="Wingdings"/>
          <w:sz w:val="22"/>
        </w:rPr>
        <w:t></w:t>
      </w:r>
      <w:r w:rsidRPr="00BB75C8">
        <w:rPr>
          <w:rFonts w:ascii="Century Gothic" w:hAnsi="Century Gothic"/>
          <w:sz w:val="22"/>
        </w:rPr>
        <w:t xml:space="preserve"> di non essere tenuto al rispetto degli obblighi Legge 68/1999;</w:t>
      </w:r>
    </w:p>
    <w:p w:rsidR="00733E3B" w:rsidRPr="00BB75C8" w:rsidRDefault="00733E3B" w:rsidP="0032014F">
      <w:pPr>
        <w:pStyle w:val="Paragrafoelenco"/>
        <w:numPr>
          <w:ilvl w:val="0"/>
          <w:numId w:val="6"/>
        </w:numPr>
        <w:suppressAutoHyphens/>
        <w:spacing w:after="0" w:line="240" w:lineRule="auto"/>
        <w:ind w:left="426"/>
        <w:contextualSpacing w:val="0"/>
        <w:rPr>
          <w:rFonts w:ascii="Century Gothic" w:hAnsi="Century Gothic"/>
          <w:sz w:val="22"/>
        </w:rPr>
      </w:pPr>
      <w:r w:rsidRPr="00BB75C8">
        <w:rPr>
          <w:rFonts w:ascii="Century Gothic" w:hAnsi="Century Gothic"/>
          <w:sz w:val="22"/>
        </w:rPr>
        <w:t>che il numero degli impiegati alla data di presentazione della presente domanda è pari a: ____________________;</w:t>
      </w:r>
    </w:p>
    <w:p w:rsidR="00733E3B" w:rsidRPr="00BB75C8" w:rsidRDefault="00733E3B" w:rsidP="0032014F">
      <w:pPr>
        <w:pStyle w:val="Paragrafoelenco"/>
        <w:numPr>
          <w:ilvl w:val="0"/>
          <w:numId w:val="6"/>
        </w:numPr>
        <w:suppressAutoHyphens/>
        <w:spacing w:after="0" w:line="240" w:lineRule="auto"/>
        <w:ind w:left="426"/>
        <w:contextualSpacing w:val="0"/>
        <w:rPr>
          <w:rFonts w:ascii="Century Gothic" w:hAnsi="Century Gothic"/>
          <w:sz w:val="22"/>
        </w:rPr>
      </w:pPr>
      <w:r w:rsidRPr="00BB75C8">
        <w:rPr>
          <w:rFonts w:ascii="Century Gothic" w:eastAsia="Wingdings" w:hAnsi="Century Gothic" w:cs="Wingdings"/>
          <w:sz w:val="22"/>
        </w:rPr>
        <w:t></w:t>
      </w:r>
      <w:r w:rsidRPr="00BB75C8">
        <w:rPr>
          <w:rFonts w:ascii="Century Gothic" w:hAnsi="Century Gothic"/>
          <w:sz w:val="22"/>
        </w:rPr>
        <w:t xml:space="preserve"> di assumersi l’obbligo in caso in caso di aggiudicazione del contratto, di assicurare all’occupazione giovanile una quota di 30% delle nuove assunzioni necessarie per l'esecuzione del contratto o per la realizzazione di attività ad esso connesse o strumentali;</w:t>
      </w:r>
    </w:p>
    <w:p w:rsidR="00733E3B" w:rsidRPr="00BB75C8" w:rsidRDefault="00733E3B" w:rsidP="0032014F">
      <w:pPr>
        <w:pStyle w:val="Paragrafoelenco"/>
        <w:numPr>
          <w:ilvl w:val="0"/>
          <w:numId w:val="6"/>
        </w:numPr>
        <w:suppressAutoHyphens/>
        <w:spacing w:after="0" w:line="240" w:lineRule="auto"/>
        <w:ind w:left="426"/>
        <w:contextualSpacing w:val="0"/>
        <w:rPr>
          <w:rFonts w:ascii="Century Gothic" w:hAnsi="Century Gothic"/>
          <w:sz w:val="22"/>
        </w:rPr>
      </w:pPr>
      <w:r w:rsidRPr="00BB75C8">
        <w:rPr>
          <w:rFonts w:ascii="Century Gothic" w:eastAsia="Wingdings" w:hAnsi="Century Gothic" w:cs="Wingdings"/>
          <w:sz w:val="22"/>
        </w:rPr>
        <w:t></w:t>
      </w:r>
      <w:r w:rsidRPr="00BB75C8">
        <w:rPr>
          <w:rFonts w:ascii="Century Gothic" w:hAnsi="Century Gothic"/>
          <w:sz w:val="22"/>
        </w:rPr>
        <w:t xml:space="preserve"> di assumersi l’obbligo in caso in caso di aggiudicazione del contratto, di assicurare all’occupazione femminile una quota di 30% delle nuove assunzioni necessarie per l'esecuzione del contratto o per la realizzazione di attività ad esso connesse o strumentali;</w:t>
      </w:r>
    </w:p>
    <w:p w:rsidR="00733E3B" w:rsidRPr="00BB75C8" w:rsidRDefault="00733E3B" w:rsidP="0032014F">
      <w:pPr>
        <w:pStyle w:val="Paragrafoelenco"/>
        <w:widowControl w:val="0"/>
        <w:numPr>
          <w:ilvl w:val="0"/>
          <w:numId w:val="6"/>
        </w:numPr>
        <w:suppressAutoHyphens/>
        <w:spacing w:after="0" w:line="240" w:lineRule="auto"/>
        <w:ind w:left="426"/>
        <w:contextualSpacing w:val="0"/>
        <w:rPr>
          <w:rFonts w:ascii="Century Gothic" w:hAnsi="Century Gothic"/>
          <w:sz w:val="22"/>
        </w:rPr>
      </w:pPr>
      <w:r w:rsidRPr="00BB75C8">
        <w:rPr>
          <w:rFonts w:ascii="Century Gothic" w:eastAsia="Wingdings" w:hAnsi="Century Gothic" w:cs="Wingdings"/>
          <w:sz w:val="22"/>
        </w:rPr>
        <w:t></w:t>
      </w:r>
      <w:r w:rsidRPr="00BB75C8">
        <w:rPr>
          <w:rFonts w:ascii="Century Gothic" w:hAnsi="Century Gothic"/>
          <w:sz w:val="22"/>
        </w:rPr>
        <w:t xml:space="preserve"> di non essere incorso nell’interdizione automatica per inadempimento dell’obbligo di consegnare alla stazione appaltante, entro sei mesi dalla conclusione del contratto, la relazione di genere di cui all’art. 47, comma 3, del DL 77/2021; </w:t>
      </w:r>
    </w:p>
    <w:p w:rsidR="00733E3B" w:rsidRPr="00BB75C8" w:rsidRDefault="00733E3B" w:rsidP="00733E3B">
      <w:pPr>
        <w:widowControl w:val="0"/>
        <w:jc w:val="center"/>
        <w:rPr>
          <w:rFonts w:ascii="Century Gothic" w:hAnsi="Century Gothic"/>
          <w:b/>
          <w:sz w:val="22"/>
        </w:rPr>
      </w:pPr>
    </w:p>
    <w:p w:rsidR="00733E3B" w:rsidRPr="00BB75C8" w:rsidRDefault="00733E3B" w:rsidP="00733E3B">
      <w:pPr>
        <w:jc w:val="center"/>
        <w:rPr>
          <w:rFonts w:ascii="Century Gothic" w:hAnsi="Century Gothic"/>
          <w:iCs/>
          <w:sz w:val="22"/>
        </w:rPr>
      </w:pPr>
      <w:r w:rsidRPr="00BB75C8">
        <w:rPr>
          <w:rFonts w:ascii="Century Gothic" w:hAnsi="Century Gothic"/>
          <w:iCs/>
          <w:sz w:val="22"/>
        </w:rPr>
        <w:t xml:space="preserve">(firma digitale del legale rappresentante dell’operatore) </w:t>
      </w:r>
      <w:r w:rsidRPr="00BB75C8">
        <w:rPr>
          <w:rStyle w:val="Richiamoallanotaapidipagina"/>
          <w:rFonts w:ascii="Century Gothic" w:eastAsiaTheme="majorEastAsia" w:hAnsi="Century Gothic"/>
          <w:iCs/>
          <w:sz w:val="22"/>
        </w:rPr>
        <w:footnoteReference w:id="38"/>
      </w:r>
    </w:p>
    <w:p w:rsidR="00733E3B" w:rsidRPr="00BB75C8" w:rsidRDefault="00733E3B" w:rsidP="00733E3B">
      <w:pPr>
        <w:ind w:firstLine="5245"/>
        <w:jc w:val="center"/>
        <w:rPr>
          <w:rFonts w:ascii="Century Gothic" w:hAnsi="Century Gothic"/>
          <w:sz w:val="22"/>
        </w:rPr>
      </w:pPr>
    </w:p>
    <w:p w:rsidR="00733E3B" w:rsidRPr="00BB75C8" w:rsidRDefault="00733E3B" w:rsidP="00733E3B">
      <w:pPr>
        <w:ind w:firstLine="5245"/>
        <w:jc w:val="center"/>
        <w:rPr>
          <w:rFonts w:ascii="Century Gothic" w:hAnsi="Century Gothic"/>
          <w:sz w:val="22"/>
        </w:rPr>
      </w:pPr>
    </w:p>
    <w:p w:rsidR="00733E3B" w:rsidRPr="00BB75C8" w:rsidRDefault="00733E3B" w:rsidP="00733E3B">
      <w:pPr>
        <w:jc w:val="center"/>
        <w:rPr>
          <w:rFonts w:ascii="Century Gothic" w:hAnsi="Century Gothic"/>
          <w:sz w:val="22"/>
        </w:rPr>
      </w:pPr>
      <w:r w:rsidRPr="00BB75C8">
        <w:rPr>
          <w:rFonts w:ascii="Century Gothic" w:hAnsi="Century Gothic"/>
          <w:sz w:val="22"/>
        </w:rPr>
        <w:t>_____________________________________________________________</w:t>
      </w:r>
    </w:p>
    <w:p w:rsidR="00733E3B" w:rsidRPr="00BB75C8" w:rsidRDefault="00733E3B" w:rsidP="00733E3B">
      <w:pPr>
        <w:rPr>
          <w:rFonts w:ascii="Century Gothic" w:hAnsi="Century Gothic"/>
          <w:i/>
          <w:iCs/>
          <w:sz w:val="22"/>
        </w:rPr>
      </w:pPr>
    </w:p>
    <w:p w:rsidR="00382832" w:rsidRPr="00BB75C8" w:rsidRDefault="00382832" w:rsidP="00733E3B">
      <w:pPr>
        <w:spacing w:after="13"/>
        <w:ind w:left="1418" w:right="118" w:hanging="1433"/>
        <w:rPr>
          <w:rFonts w:ascii="Century Gothic" w:hAnsi="Century Gothic"/>
          <w:b/>
          <w:color w:val="auto"/>
          <w:sz w:val="22"/>
        </w:rPr>
      </w:pPr>
    </w:p>
    <w:sectPr w:rsidR="00382832" w:rsidRPr="00BB75C8" w:rsidSect="007F7027">
      <w:headerReference w:type="even" r:id="rId8"/>
      <w:footerReference w:type="even" r:id="rId9"/>
      <w:footerReference w:type="default" r:id="rId10"/>
      <w:headerReference w:type="first" r:id="rId11"/>
      <w:footerReference w:type="first" r:id="rId12"/>
      <w:pgSz w:w="11900" w:h="16840"/>
      <w:pgMar w:top="993" w:right="999" w:bottom="1577" w:left="852" w:header="1003" w:footer="9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16A2" w:rsidRDefault="003916A2">
      <w:pPr>
        <w:spacing w:after="0" w:line="240" w:lineRule="auto"/>
      </w:pPr>
      <w:r>
        <w:separator/>
      </w:r>
    </w:p>
  </w:endnote>
  <w:endnote w:type="continuationSeparator" w:id="0">
    <w:p w:rsidR="003916A2" w:rsidRDefault="00391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6A2" w:rsidRDefault="003916A2">
    <w:pPr>
      <w:spacing w:after="0" w:line="259" w:lineRule="auto"/>
      <w:ind w:left="0" w:firstLine="0"/>
      <w:jc w:val="left"/>
    </w:pPr>
    <w:r>
      <w:rPr>
        <w:b/>
        <w:color w:val="000000"/>
        <w:sz w:val="16"/>
      </w:rPr>
      <w:t>Lavori di Promozione dell’</w:t>
    </w:r>
    <w:proofErr w:type="spellStart"/>
    <w:r>
      <w:rPr>
        <w:b/>
        <w:color w:val="000000"/>
        <w:sz w:val="16"/>
      </w:rPr>
      <w:t>ecoefficienza</w:t>
    </w:r>
    <w:proofErr w:type="spellEnd"/>
    <w:r>
      <w:rPr>
        <w:b/>
        <w:color w:val="000000"/>
        <w:sz w:val="16"/>
      </w:rPr>
      <w:t xml:space="preserve"> e riduzione dei consumi energetici nella sala teatrale comunale ubicata in via Convento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6A2" w:rsidRPr="00D34615" w:rsidRDefault="003916A2">
    <w:pPr>
      <w:spacing w:after="0" w:line="259" w:lineRule="auto"/>
      <w:ind w:left="0" w:firstLine="0"/>
      <w:jc w:val="left"/>
      <w:rPr>
        <w:b/>
        <w:color w:val="000000"/>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6A2" w:rsidRDefault="003916A2">
    <w:pPr>
      <w:spacing w:after="0" w:line="259" w:lineRule="auto"/>
      <w:ind w:left="0" w:firstLine="0"/>
      <w:jc w:val="left"/>
    </w:pPr>
    <w:r>
      <w:rPr>
        <w:b/>
        <w:color w:val="000000"/>
        <w:sz w:val="16"/>
      </w:rPr>
      <w:t>Lavori di Promozione dell’</w:t>
    </w:r>
    <w:proofErr w:type="spellStart"/>
    <w:r>
      <w:rPr>
        <w:b/>
        <w:color w:val="000000"/>
        <w:sz w:val="16"/>
      </w:rPr>
      <w:t>ecoefficienza</w:t>
    </w:r>
    <w:proofErr w:type="spellEnd"/>
    <w:r>
      <w:rPr>
        <w:b/>
        <w:color w:val="000000"/>
        <w:sz w:val="16"/>
      </w:rPr>
      <w:t xml:space="preserve"> e riduzione dei consumi energetici nella sala teatrale comunale ubicata in via Convento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16A2" w:rsidRDefault="003916A2">
      <w:pPr>
        <w:spacing w:after="0" w:line="240" w:lineRule="auto"/>
      </w:pPr>
      <w:r>
        <w:separator/>
      </w:r>
    </w:p>
  </w:footnote>
  <w:footnote w:type="continuationSeparator" w:id="0">
    <w:p w:rsidR="003916A2" w:rsidRDefault="003916A2">
      <w:pPr>
        <w:spacing w:after="0" w:line="240" w:lineRule="auto"/>
      </w:pPr>
      <w:r>
        <w:continuationSeparator/>
      </w:r>
    </w:p>
  </w:footnote>
  <w:footnote w:id="1">
    <w:p w:rsidR="003916A2" w:rsidRDefault="003916A2" w:rsidP="00733E3B">
      <w:pPr>
        <w:pStyle w:val="Testonotaapidipagina"/>
        <w:widowControl w:val="0"/>
        <w:rPr>
          <w:rFonts w:ascii="Calibri" w:hAnsi="Calibri" w:cs="Calibri"/>
        </w:rPr>
      </w:pPr>
      <w:r>
        <w:rPr>
          <w:rStyle w:val="Caratterinotaapidipagina"/>
        </w:rPr>
        <w:footnoteRef/>
      </w:r>
      <w:r>
        <w:rPr>
          <w:rFonts w:ascii="Calibri" w:hAnsi="Calibri" w:cs="Calibri"/>
        </w:rPr>
        <w:t xml:space="preserve"> Indicare la carica o la qualifica del dichiarante</w:t>
      </w:r>
    </w:p>
  </w:footnote>
  <w:footnote w:id="2">
    <w:p w:rsidR="003916A2" w:rsidRDefault="003916A2" w:rsidP="00733E3B">
      <w:pPr>
        <w:pStyle w:val="Testonotaapidipagina"/>
      </w:pPr>
      <w:r>
        <w:rPr>
          <w:rStyle w:val="Caratterinotaapidipagina"/>
        </w:rPr>
        <w:footnoteRef/>
      </w:r>
      <w:r>
        <w:rPr>
          <w:rFonts w:ascii="Calibri" w:hAnsi="Calibri" w:cs="Calibri"/>
        </w:rPr>
        <w:t xml:space="preserve"> Barrare una sola delle quattro ipotesi nella prima colonna</w:t>
      </w:r>
    </w:p>
  </w:footnote>
  <w:footnote w:id="3">
    <w:p w:rsidR="003916A2" w:rsidRDefault="003916A2" w:rsidP="00733E3B">
      <w:pPr>
        <w:pStyle w:val="Testonotaapidipagina"/>
        <w:widowControl w:val="0"/>
      </w:pPr>
      <w:r>
        <w:rPr>
          <w:rStyle w:val="Caratterinotaapidipagina"/>
        </w:rPr>
        <w:footnoteRef/>
      </w:r>
      <w:r>
        <w:t xml:space="preserve"> Indicare la carica o la qualifica del dichiarante</w:t>
      </w:r>
    </w:p>
  </w:footnote>
  <w:footnote w:id="4">
    <w:p w:rsidR="003916A2" w:rsidRDefault="003916A2" w:rsidP="00733E3B">
      <w:pPr>
        <w:pStyle w:val="Testonotaapidipagina"/>
      </w:pPr>
      <w:r>
        <w:rPr>
          <w:rStyle w:val="Caratterinotaapidipagina"/>
        </w:rPr>
        <w:footnoteRef/>
      </w:r>
      <w:r>
        <w:t xml:space="preserve"> Barrare una sola delle quattro ipotesi nella prima colonna</w:t>
      </w:r>
    </w:p>
  </w:footnote>
  <w:footnote w:id="5">
    <w:p w:rsidR="003916A2" w:rsidRDefault="003916A2" w:rsidP="00733E3B">
      <w:pPr>
        <w:pStyle w:val="Testonotaapidipagina"/>
        <w:widowControl w:val="0"/>
      </w:pPr>
      <w:r>
        <w:rPr>
          <w:rStyle w:val="Caratterinotaapidipagina"/>
        </w:rPr>
        <w:footnoteRef/>
      </w:r>
      <w:r>
        <w:t xml:space="preserve"> Barrare una sola delle due opzioni</w:t>
      </w:r>
    </w:p>
  </w:footnote>
  <w:footnote w:id="6">
    <w:p w:rsidR="003916A2" w:rsidRDefault="003916A2" w:rsidP="00733E3B">
      <w:pPr>
        <w:pStyle w:val="Testonotaapidipagina"/>
        <w:widowControl w:val="0"/>
        <w:jc w:val="both"/>
      </w:pPr>
      <w:r>
        <w:rPr>
          <w:rStyle w:val="Caratterinotaapidipagina"/>
        </w:rPr>
        <w:footnoteRef/>
      </w:r>
      <w: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7">
    <w:p w:rsidR="003916A2" w:rsidRDefault="003916A2" w:rsidP="00733E3B">
      <w:pPr>
        <w:pStyle w:val="Testonotaapidipagina"/>
        <w:widowControl w:val="0"/>
      </w:pPr>
      <w:r>
        <w:rPr>
          <w:rStyle w:val="Caratterinotaapidipagina"/>
        </w:rPr>
        <w:footnoteRef/>
      </w:r>
      <w:r>
        <w:t xml:space="preserve"> NB: Ai sensi dell’articolo 96 commi 7,8 e 9 del </w:t>
      </w:r>
      <w:proofErr w:type="spellStart"/>
      <w:r>
        <w:t>D.Lgs</w:t>
      </w:r>
      <w:proofErr w:type="spellEnd"/>
      <w:r>
        <w:t xml:space="preserve"> 36/2023:</w:t>
      </w:r>
    </w:p>
    <w:p w:rsidR="003916A2" w:rsidRDefault="003916A2" w:rsidP="00733E3B">
      <w:pPr>
        <w:pStyle w:val="Testonotaapidipagina"/>
        <w:widowControl w:val="0"/>
        <w:jc w:val="both"/>
      </w:pPr>
      <w:r>
        <w:t>7. Un operatore economico escluso con sentenza definitiva dalla partecipazione alle procedure di appalto o di concessione non può avvalersi della possibilità prevista dai commi 2, 3, 4, 5 e 6 nel corso del periodo di esclusione derivante da tale sentenza (Non può avvalersi delle misure di self- cleaning, Nota di chi scrive);</w:t>
      </w:r>
    </w:p>
    <w:p w:rsidR="003916A2" w:rsidRDefault="003916A2" w:rsidP="00733E3B">
      <w:pPr>
        <w:pStyle w:val="Testonotaapidipagina"/>
        <w:widowControl w:val="0"/>
        <w:jc w:val="both"/>
      </w:pPr>
      <w:r>
        <w:t>8. Se la sentenza penale di condanna definitiva non fissa la durata della pena accessoria della incapacità di contrattare con la pubblica amministrazione, la condanna produce effetto escludente dalle procedure d’appalto:</w:t>
      </w:r>
    </w:p>
    <w:p w:rsidR="003916A2" w:rsidRDefault="003916A2" w:rsidP="00733E3B">
      <w:pPr>
        <w:pStyle w:val="Testonotaapidipagina"/>
        <w:widowControl w:val="0"/>
        <w:jc w:val="both"/>
      </w:pPr>
      <w: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rsidR="003916A2" w:rsidRDefault="003916A2" w:rsidP="00733E3B">
      <w:pPr>
        <w:pStyle w:val="Testonotaapidipagina"/>
        <w:widowControl w:val="0"/>
        <w:jc w:val="both"/>
      </w:pPr>
      <w:r>
        <w:t>b) per un periodo pari a sette anni nei casi previsti dall'articolo 317-bis, primo comma, secondo periodo, del codice penale, salvo che sia intervenuta riabilitazione;</w:t>
      </w:r>
    </w:p>
    <w:p w:rsidR="003916A2" w:rsidRDefault="003916A2" w:rsidP="00733E3B">
      <w:pPr>
        <w:pStyle w:val="Testonotaapidipagina"/>
        <w:widowControl w:val="0"/>
        <w:jc w:val="both"/>
      </w:pPr>
      <w:r>
        <w:t>c) per un periodo pari a cinque anni nei casi diversi da quelli di cui alle lettere a) e b), salvo che sia intervenuta riabilitazione.</w:t>
      </w:r>
    </w:p>
    <w:p w:rsidR="003916A2" w:rsidRDefault="003916A2" w:rsidP="00733E3B">
      <w:pPr>
        <w:pStyle w:val="Testonotaapidipagina"/>
        <w:widowControl w:val="0"/>
        <w:jc w:val="both"/>
      </w:pPr>
      <w: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8">
    <w:p w:rsidR="003916A2" w:rsidRDefault="003916A2" w:rsidP="00733E3B">
      <w:pPr>
        <w:pStyle w:val="Testonotaapidipagina"/>
        <w:widowControl w:val="0"/>
        <w:jc w:val="both"/>
      </w:pPr>
      <w:r>
        <w:rPr>
          <w:rStyle w:val="Caratterinotaapidipagina"/>
        </w:rPr>
        <w:footnoteRef/>
      </w:r>
      <w:r>
        <w:t xml:space="preserve"> 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9">
    <w:p w:rsidR="003916A2" w:rsidRDefault="003916A2" w:rsidP="00733E3B">
      <w:pPr>
        <w:pStyle w:val="Testonotaapidipagina"/>
        <w:widowControl w:val="0"/>
        <w:jc w:val="both"/>
      </w:pPr>
      <w:r>
        <w:rPr>
          <w:rStyle w:val="Caratterinotaapidipagina"/>
        </w:rPr>
        <w:footnoteRef/>
      </w:r>
      <w:r>
        <w:t xml:space="preserve"> 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10">
    <w:p w:rsidR="003916A2" w:rsidRDefault="003916A2" w:rsidP="00733E3B">
      <w:pPr>
        <w:pStyle w:val="Testonotaapidipagina"/>
        <w:widowControl w:val="0"/>
        <w:jc w:val="both"/>
      </w:pPr>
      <w:r>
        <w:rPr>
          <w:rStyle w:val="Caratterinotaapidipagina"/>
        </w:rPr>
        <w:footnoteRef/>
      </w:r>
      <w: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11">
    <w:p w:rsidR="003916A2" w:rsidRDefault="003916A2" w:rsidP="00733E3B">
      <w:pPr>
        <w:pStyle w:val="Testonotaapidipagina"/>
        <w:widowControl w:val="0"/>
        <w:jc w:val="both"/>
      </w:pPr>
      <w:r>
        <w:rPr>
          <w:rStyle w:val="Caratterinotaapidipagina"/>
        </w:rPr>
        <w:footnoteRef/>
      </w:r>
      <w:r>
        <w:t xml:space="preserve"> Ai sensi dell’articolo 95 comma 10 la causa di esclusione rileva</w:t>
      </w:r>
    </w:p>
    <w:p w:rsidR="003916A2" w:rsidRDefault="003916A2" w:rsidP="00733E3B">
      <w:pPr>
        <w:pStyle w:val="Testonotaapidipagina"/>
        <w:widowControl w:val="0"/>
        <w:jc w:val="both"/>
      </w:pPr>
      <w:r>
        <w:t>a) per tre anni decorrenti dalla commissione del fatto, nel caso di cui all’articolo 95, comma 1, lettera a);</w:t>
      </w:r>
    </w:p>
  </w:footnote>
  <w:footnote w:id="12">
    <w:p w:rsidR="003916A2" w:rsidRDefault="003916A2" w:rsidP="00733E3B">
      <w:pPr>
        <w:pStyle w:val="Testonotaapidipagina"/>
        <w:widowControl w:val="0"/>
      </w:pPr>
      <w:r>
        <w:rPr>
          <w:rStyle w:val="Caratterinotaapidipagina"/>
        </w:rPr>
        <w:footnoteRef/>
      </w:r>
      <w:r>
        <w:t xml:space="preserve"> Ai sensi dell’articolo 95 comma 10 la causa di esclusione rileva per la sola gara cui la condotta si riferisce</w:t>
      </w:r>
    </w:p>
    <w:p w:rsidR="003916A2" w:rsidRDefault="003916A2" w:rsidP="00733E3B">
      <w:pPr>
        <w:pStyle w:val="Testonotaapidipagina"/>
        <w:widowControl w:val="0"/>
      </w:pPr>
    </w:p>
  </w:footnote>
  <w:footnote w:id="13">
    <w:p w:rsidR="003916A2" w:rsidRDefault="003916A2" w:rsidP="00733E3B">
      <w:pPr>
        <w:pStyle w:val="Testonotaapidipagina"/>
        <w:widowControl w:val="0"/>
      </w:pPr>
      <w:r>
        <w:rPr>
          <w:rStyle w:val="Caratterinotaapidipagina"/>
        </w:rPr>
        <w:footnoteRef/>
      </w:r>
      <w:r>
        <w:t xml:space="preserve"> Ai sensi dell’articolo 95 comma 10 la causa di esclusione rileva per la sola gara cui la condotta si riferisce</w:t>
      </w:r>
    </w:p>
  </w:footnote>
  <w:footnote w:id="14">
    <w:p w:rsidR="003916A2" w:rsidRDefault="003916A2" w:rsidP="00733E3B">
      <w:pPr>
        <w:pStyle w:val="Testonotaapidipagina"/>
        <w:widowControl w:val="0"/>
      </w:pPr>
      <w:r>
        <w:rPr>
          <w:rStyle w:val="Caratterinotaapidipagina"/>
        </w:rPr>
        <w:footnoteRef/>
      </w:r>
      <w:r>
        <w:t xml:space="preserve"> Ai sensi dell’articolo 95 comma 10 la causa di esclusione rileva per la sola gara cui la condotta si riferisce</w:t>
      </w:r>
    </w:p>
  </w:footnote>
  <w:footnote w:id="15">
    <w:p w:rsidR="003916A2" w:rsidRDefault="003916A2" w:rsidP="00733E3B">
      <w:pPr>
        <w:pStyle w:val="Testonotaapidipagina"/>
        <w:widowControl w:val="0"/>
        <w:jc w:val="both"/>
      </w:pPr>
      <w:r>
        <w:rPr>
          <w:rStyle w:val="Caratterinotaapidipagina"/>
        </w:rPr>
        <w:footnoteRef/>
      </w:r>
      <w:r>
        <w:t xml:space="preserve"> All’articolo 98 sono indicati, in modo tassativo, i gravi illeciti professionali, nonché i mezzi adeguati a dimostrare i medesimi. Si riporta l’articolo 98.</w:t>
      </w:r>
    </w:p>
    <w:p w:rsidR="003916A2" w:rsidRDefault="003916A2" w:rsidP="00733E3B">
      <w:pPr>
        <w:pStyle w:val="Testonotaapidipagina"/>
        <w:widowControl w:val="0"/>
        <w:jc w:val="both"/>
      </w:pPr>
      <w:r>
        <w:t>1. L’illecito professionale grave rileva solo se compiuto dall’operatore economico offerente, salvo quanto previsto dal comma 3, lettere g) ed h).</w:t>
      </w:r>
    </w:p>
    <w:p w:rsidR="003916A2" w:rsidRDefault="003916A2" w:rsidP="00733E3B">
      <w:pPr>
        <w:pStyle w:val="Testonotaapidipagina"/>
        <w:widowControl w:val="0"/>
        <w:jc w:val="both"/>
      </w:pPr>
      <w:r>
        <w:t>2. L’esclusione di un operatore economico ai sensi dell’articolo 95, comma 1, lettera e) è disposta e comunicata dalla stazione appaltante quando ricorrono tutte le seguenti condizioni:</w:t>
      </w:r>
    </w:p>
    <w:p w:rsidR="003916A2" w:rsidRDefault="003916A2" w:rsidP="00733E3B">
      <w:pPr>
        <w:pStyle w:val="Testonotaapidipagina"/>
        <w:widowControl w:val="0"/>
        <w:jc w:val="both"/>
      </w:pPr>
      <w:r>
        <w:t>a) elementi sufficienti ad integrare il grave illecito professionale;</w:t>
      </w:r>
    </w:p>
    <w:p w:rsidR="003916A2" w:rsidRDefault="003916A2" w:rsidP="00733E3B">
      <w:pPr>
        <w:pStyle w:val="Testonotaapidipagina"/>
        <w:widowControl w:val="0"/>
        <w:jc w:val="both"/>
      </w:pPr>
      <w:r>
        <w:t>b) idoneità del grave illecito professionale ad incidere sull’affidabilità e integrità dell’operatore;</w:t>
      </w:r>
    </w:p>
    <w:p w:rsidR="003916A2" w:rsidRDefault="003916A2" w:rsidP="00733E3B">
      <w:pPr>
        <w:pStyle w:val="Testonotaapidipagina"/>
        <w:widowControl w:val="0"/>
        <w:jc w:val="both"/>
      </w:pPr>
      <w:r>
        <w:t>c) adeguati mezzi di prova di cui al comma 6.</w:t>
      </w:r>
    </w:p>
    <w:p w:rsidR="003916A2" w:rsidRDefault="003916A2" w:rsidP="00733E3B">
      <w:pPr>
        <w:pStyle w:val="Testonotaapidipagina"/>
        <w:widowControl w:val="0"/>
        <w:jc w:val="both"/>
      </w:pPr>
      <w:r>
        <w:t>3. L’illecito professionale si può desumere al verificarsi di almeno uno dei seguenti elementi:</w:t>
      </w:r>
    </w:p>
    <w:p w:rsidR="003916A2" w:rsidRDefault="003916A2" w:rsidP="00733E3B">
      <w:pPr>
        <w:pStyle w:val="Testonotaapidipagina"/>
        <w:widowControl w:val="0"/>
        <w:jc w:val="both"/>
      </w:pPr>
      <w:r>
        <w:t>a) sanzione esecutiva irrogata dall’Autorità garante della concorrenza e del mercato o da altra autorità di settore, rilevante in relazione all’oggetto specifico dell’appalto;</w:t>
      </w:r>
    </w:p>
    <w:p w:rsidR="003916A2" w:rsidRDefault="003916A2" w:rsidP="00733E3B">
      <w:pPr>
        <w:pStyle w:val="Testonotaapidipagina"/>
        <w:widowControl w:val="0"/>
        <w:jc w:val="both"/>
      </w:pPr>
      <w: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rsidR="003916A2" w:rsidRDefault="003916A2" w:rsidP="00733E3B">
      <w:pPr>
        <w:pStyle w:val="Testonotaapidipagina"/>
        <w:widowControl w:val="0"/>
        <w:jc w:val="both"/>
      </w:pPr>
      <w: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rsidR="003916A2" w:rsidRDefault="003916A2" w:rsidP="00733E3B">
      <w:pPr>
        <w:pStyle w:val="Testonotaapidipagina"/>
        <w:widowControl w:val="0"/>
        <w:jc w:val="both"/>
      </w:pPr>
      <w:r>
        <w:t>d) condotta dell'operatore economico che abbia commesso grave inadempimento nei confronti di uno o più subappaltatori;</w:t>
      </w:r>
    </w:p>
    <w:p w:rsidR="003916A2" w:rsidRDefault="003916A2" w:rsidP="00733E3B">
      <w:pPr>
        <w:pStyle w:val="Testonotaapidipagina"/>
        <w:widowControl w:val="0"/>
        <w:jc w:val="both"/>
      </w:pPr>
      <w:r>
        <w:t>e) condotta dell'operatore economico che abbia violato il divieto di intestazione fiduciaria di cui all'articolo 17 della legge 19 marzo 1990, n. 55, laddove la violazione non sia stata rimossa;</w:t>
      </w:r>
    </w:p>
    <w:p w:rsidR="003916A2" w:rsidRDefault="003916A2" w:rsidP="00733E3B">
      <w:pPr>
        <w:pStyle w:val="Testonotaapidipagina"/>
        <w:widowControl w:val="0"/>
        <w:jc w:val="both"/>
      </w:pPr>
      <w: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rsidR="003916A2" w:rsidRDefault="003916A2" w:rsidP="00733E3B">
      <w:pPr>
        <w:pStyle w:val="Testonotaapidipagina"/>
        <w:widowControl w:val="0"/>
        <w:jc w:val="both"/>
      </w:pPr>
      <w:r>
        <w:t>g) contestata commissione da parte dell’operatore economico, ovvero dei soggetti di cui al comma 3 dell’articolo 94 di taluno dei reati consumati o tentati di cui al comma 1 del medesimo articolo 94;</w:t>
      </w:r>
    </w:p>
    <w:p w:rsidR="003916A2" w:rsidRDefault="003916A2" w:rsidP="00733E3B">
      <w:pPr>
        <w:pStyle w:val="Testonotaapidipagina"/>
        <w:widowControl w:val="0"/>
        <w:jc w:val="both"/>
      </w:pPr>
      <w:r>
        <w:t>h) contestata o accertata commissione, da parte dell’operatore economico oppure dei soggetti di cui al comma 3 dell’articolo 94, di taluno dei seguenti reati consumati:</w:t>
      </w:r>
    </w:p>
    <w:p w:rsidR="003916A2" w:rsidRDefault="003916A2" w:rsidP="00733E3B">
      <w:pPr>
        <w:pStyle w:val="Testonotaapidipagina"/>
        <w:widowControl w:val="0"/>
        <w:jc w:val="both"/>
      </w:pPr>
      <w:r>
        <w:t>1) abusivo esercizio di una professione, ai sensi dell’articolo 348 del codice penale;</w:t>
      </w:r>
    </w:p>
    <w:p w:rsidR="003916A2" w:rsidRDefault="003916A2" w:rsidP="00733E3B">
      <w:pPr>
        <w:pStyle w:val="Testonotaapidipagina"/>
        <w:widowControl w:val="0"/>
        <w:jc w:val="both"/>
      </w:pPr>
      <w:r>
        <w:t>2) bancarotta semplice, bancarotta fraudolenta, omessa dichiarazione di beni da comprendere nell’inventario fallimentare o ricorso abusivo al credito, di cui agli articoli 216, 217, 218 e 220 del regio decreto 16 marzo 1942, n. 267;</w:t>
      </w:r>
    </w:p>
    <w:p w:rsidR="003916A2" w:rsidRDefault="003916A2" w:rsidP="00733E3B">
      <w:pPr>
        <w:pStyle w:val="Testonotaapidipagina"/>
        <w:widowControl w:val="0"/>
        <w:jc w:val="both"/>
      </w:pPr>
      <w:r>
        <w:t>3) i reati tributari ai sensi del decreto legislativo 10 marzo 2000, n. 74, i delitti societari di cui agli articoli 2621 e seguenti del codice civile o i delitti contro l’industria e il commercio di cui agli articoli da 513 a 517 del codice penale;</w:t>
      </w:r>
    </w:p>
    <w:p w:rsidR="003916A2" w:rsidRDefault="003916A2" w:rsidP="00733E3B">
      <w:pPr>
        <w:pStyle w:val="Testonotaapidipagina"/>
        <w:widowControl w:val="0"/>
        <w:jc w:val="both"/>
      </w:pPr>
      <w: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rsidR="003916A2" w:rsidRDefault="003916A2" w:rsidP="00733E3B">
      <w:pPr>
        <w:pStyle w:val="Testonotaapidipagina"/>
        <w:widowControl w:val="0"/>
        <w:jc w:val="both"/>
      </w:pPr>
      <w:r>
        <w:t>5) i reati previsti dal decreto legislativo 8 giugno 2001, n. 231.</w:t>
      </w:r>
    </w:p>
    <w:p w:rsidR="003916A2" w:rsidRDefault="003916A2" w:rsidP="00733E3B">
      <w:pPr>
        <w:pStyle w:val="Testonotaapidipagina"/>
        <w:widowControl w:val="0"/>
        <w:jc w:val="both"/>
      </w:pPr>
      <w: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rsidR="003916A2" w:rsidRDefault="003916A2" w:rsidP="00733E3B">
      <w:pPr>
        <w:pStyle w:val="Testonotaapidipagina"/>
        <w:widowControl w:val="0"/>
        <w:jc w:val="both"/>
      </w:pPr>
      <w:r>
        <w:t>5. Le dichiarazioni omesse o non veritiere rese nella stessa gara e diverse da quelle di cui alla lettera b) del comma 3 possono essere utilizzate a supporto della valutazione di gravità riferita agli elementi di cui al comma 3.</w:t>
      </w:r>
    </w:p>
    <w:p w:rsidR="003916A2" w:rsidRDefault="003916A2" w:rsidP="00733E3B">
      <w:pPr>
        <w:pStyle w:val="Testonotaapidipagina"/>
        <w:widowControl w:val="0"/>
        <w:jc w:val="both"/>
      </w:pPr>
      <w:r>
        <w:t>6. Costituiscono mezzi di prova adeguati, in relazione al comma 3:</w:t>
      </w:r>
    </w:p>
    <w:p w:rsidR="003916A2" w:rsidRDefault="003916A2" w:rsidP="00733E3B">
      <w:pPr>
        <w:pStyle w:val="Testonotaapidipagina"/>
        <w:widowControl w:val="0"/>
        <w:jc w:val="both"/>
      </w:pPr>
      <w:r>
        <w:t>a) quanto alla lettera a), i provvedimenti sanzionatori esecutivi resi dall’Autorità garante della concorrenza e del mercato o da altra autorità di settore;</w:t>
      </w:r>
    </w:p>
    <w:p w:rsidR="003916A2" w:rsidRDefault="003916A2" w:rsidP="00733E3B">
      <w:pPr>
        <w:pStyle w:val="Testonotaapidipagina"/>
        <w:widowControl w:val="0"/>
        <w:jc w:val="both"/>
      </w:pPr>
      <w:r>
        <w:t>b) quanto alla lettera b), la presenza di indizi gravi, precisi e concordanti che rendano evidente il ricorrere della situazione escludente;</w:t>
      </w:r>
    </w:p>
    <w:p w:rsidR="003916A2" w:rsidRDefault="003916A2" w:rsidP="00733E3B">
      <w:pPr>
        <w:pStyle w:val="Testonotaapidipagina"/>
        <w:widowControl w:val="0"/>
        <w:jc w:val="both"/>
      </w:pPr>
      <w:r>
        <w:t>c) quanto alla lettera c), l’intervenuta risoluzione per inadempimento o la condanna al risarcimento del danno o ad altre conseguenze comparabili;</w:t>
      </w:r>
    </w:p>
    <w:p w:rsidR="003916A2" w:rsidRDefault="003916A2" w:rsidP="00733E3B">
      <w:pPr>
        <w:pStyle w:val="Testonotaapidipagina"/>
        <w:widowControl w:val="0"/>
        <w:jc w:val="both"/>
      </w:pPr>
      <w:r>
        <w:t>d) quanto alla lettera d), la emissione di provvedimenti giurisdizionali anche non definitivi;</w:t>
      </w:r>
    </w:p>
    <w:p w:rsidR="003916A2" w:rsidRDefault="003916A2" w:rsidP="00733E3B">
      <w:pPr>
        <w:pStyle w:val="Testonotaapidipagina"/>
        <w:widowControl w:val="0"/>
        <w:jc w:val="both"/>
      </w:pPr>
      <w:r>
        <w:t>e) quanto alla lettera e), l'accertamento definitivo della violazione;</w:t>
      </w:r>
    </w:p>
    <w:p w:rsidR="003916A2" w:rsidRDefault="003916A2" w:rsidP="00733E3B">
      <w:pPr>
        <w:pStyle w:val="Testonotaapidipagina"/>
        <w:widowControl w:val="0"/>
        <w:jc w:val="both"/>
      </w:pPr>
      <w:r>
        <w:t>f) quanto alla lettera f), gli elementi ivi indicati;</w:t>
      </w:r>
    </w:p>
    <w:p w:rsidR="003916A2" w:rsidRDefault="003916A2" w:rsidP="00733E3B">
      <w:pPr>
        <w:pStyle w:val="Testonotaapidipagina"/>
        <w:widowControl w:val="0"/>
        <w:jc w:val="both"/>
      </w:pPr>
      <w: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rsidR="003916A2" w:rsidRDefault="003916A2" w:rsidP="00733E3B">
      <w:pPr>
        <w:pStyle w:val="Testonotaapidipagina"/>
        <w:widowControl w:val="0"/>
        <w:jc w:val="both"/>
      </w:pPr>
      <w:r>
        <w:t>h) quanto alla lettera h), la sentenza di condanna definitiva, il decreto penale di condanna irrevocabile, e la condanna non definitiva, i provvedimenti cautelari reali o personali, ove emessi dal giudice penale.</w:t>
      </w:r>
    </w:p>
    <w:p w:rsidR="003916A2" w:rsidRDefault="003916A2" w:rsidP="00733E3B">
      <w:pPr>
        <w:pStyle w:val="Testonotaapidipagina"/>
        <w:widowControl w:val="0"/>
        <w:jc w:val="both"/>
      </w:pPr>
      <w: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rsidR="003916A2" w:rsidRDefault="003916A2" w:rsidP="00733E3B">
      <w:pPr>
        <w:pStyle w:val="Testonotaapidipagina"/>
        <w:widowControl w:val="0"/>
        <w:jc w:val="both"/>
      </w:pPr>
      <w:r>
        <w:t>8. Il provvedimento di esclusione deve essere motivato in relazione a tutte e tre le condizioni di cui al comma 2.</w:t>
      </w:r>
    </w:p>
    <w:p w:rsidR="003916A2" w:rsidRDefault="003916A2" w:rsidP="00733E3B">
      <w:pPr>
        <w:pStyle w:val="Testonotaapidipagina"/>
        <w:widowControl w:val="0"/>
      </w:pPr>
    </w:p>
  </w:footnote>
  <w:footnote w:id="16">
    <w:p w:rsidR="003916A2" w:rsidRDefault="003916A2" w:rsidP="00733E3B">
      <w:pPr>
        <w:pStyle w:val="Testonotaapidipagina"/>
        <w:widowControl w:val="0"/>
        <w:jc w:val="both"/>
      </w:pPr>
      <w:r>
        <w:rPr>
          <w:rStyle w:val="Caratterinotaapidipagina"/>
        </w:rPr>
        <w:footnoteRef/>
      </w:r>
      <w: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7">
    <w:p w:rsidR="003916A2" w:rsidRDefault="003916A2" w:rsidP="00733E3B">
      <w:pPr>
        <w:pStyle w:val="Testonotaapidipagina"/>
        <w:widowControl w:val="0"/>
      </w:pPr>
      <w:r>
        <w:rPr>
          <w:rStyle w:val="Caratterinotaapidipagina"/>
        </w:rPr>
        <w:footnoteRef/>
      </w:r>
      <w:r>
        <w:t xml:space="preserve"> Ai sensi dell’articolo 95 comma 3, “Con riferimento alle fattispecie di cui al comma 3, lettera h), dell’articolo 98, l’esclusione non è disposta e il divieto di aggiudicare non si applica quando:</w:t>
      </w:r>
    </w:p>
    <w:p w:rsidR="003916A2" w:rsidRDefault="003916A2" w:rsidP="00733E3B">
      <w:pPr>
        <w:pStyle w:val="Testonotaapidipagina"/>
        <w:widowControl w:val="0"/>
      </w:pPr>
      <w:r>
        <w:t>a) il reato è stato depenalizzato;</w:t>
      </w:r>
    </w:p>
    <w:p w:rsidR="003916A2" w:rsidRDefault="003916A2" w:rsidP="00733E3B">
      <w:pPr>
        <w:pStyle w:val="Testonotaapidipagina"/>
        <w:widowControl w:val="0"/>
      </w:pPr>
      <w:r>
        <w:t>b) è intervenuta la riabilitazione;</w:t>
      </w:r>
    </w:p>
    <w:p w:rsidR="003916A2" w:rsidRDefault="003916A2" w:rsidP="00733E3B">
      <w:pPr>
        <w:pStyle w:val="Testonotaapidipagina"/>
        <w:widowControl w:val="0"/>
      </w:pPr>
      <w:r>
        <w:t>c) nei casi di condanna a una pena accessoria perpetua, questa è stata dichiarata estinta ai sensi dell’articolo 179, settimo comma, del codice penale;</w:t>
      </w:r>
    </w:p>
    <w:p w:rsidR="003916A2" w:rsidRDefault="003916A2" w:rsidP="00733E3B">
      <w:pPr>
        <w:pStyle w:val="Testonotaapidipagina"/>
        <w:widowControl w:val="0"/>
      </w:pPr>
      <w:r>
        <w:t>d) il reato è stato dichiarato estinto dopo la condanna;</w:t>
      </w:r>
    </w:p>
    <w:p w:rsidR="003916A2" w:rsidRDefault="003916A2" w:rsidP="00733E3B">
      <w:pPr>
        <w:pStyle w:val="Testonotaapidipagina"/>
        <w:widowControl w:val="0"/>
      </w:pPr>
      <w:r>
        <w:t>e) la condanna è stata revocata.”</w:t>
      </w:r>
    </w:p>
  </w:footnote>
  <w:footnote w:id="18">
    <w:p w:rsidR="003916A2" w:rsidRDefault="003916A2" w:rsidP="00733E3B">
      <w:pPr>
        <w:pStyle w:val="Testonotaapidipagina"/>
        <w:widowControl w:val="0"/>
        <w:jc w:val="both"/>
      </w:pPr>
      <w:r>
        <w:rPr>
          <w:rStyle w:val="Caratterinotaapidipagina"/>
        </w:rPr>
        <w:footnoteRef/>
      </w:r>
      <w: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9">
    <w:p w:rsidR="003916A2" w:rsidRDefault="003916A2" w:rsidP="00733E3B">
      <w:pPr>
        <w:pStyle w:val="Testonotaapidipagina"/>
        <w:widowControl w:val="0"/>
        <w:jc w:val="both"/>
      </w:pPr>
      <w:r>
        <w:rPr>
          <w:rStyle w:val="Caratterinotaapidipagina"/>
        </w:rPr>
        <w:footnoteRef/>
      </w:r>
      <w: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20">
    <w:p w:rsidR="003916A2" w:rsidRDefault="003916A2" w:rsidP="00733E3B">
      <w:pPr>
        <w:pStyle w:val="Testonotaapidipagina"/>
        <w:widowControl w:val="0"/>
        <w:rPr>
          <w:sz w:val="16"/>
          <w:szCs w:val="16"/>
        </w:rPr>
      </w:pPr>
      <w:r>
        <w:rPr>
          <w:rStyle w:val="Caratterinotaapidipagina"/>
        </w:rPr>
        <w:footnoteRef/>
      </w:r>
      <w:r>
        <w:rPr>
          <w:sz w:val="16"/>
          <w:szCs w:val="16"/>
        </w:rPr>
        <w:t xml:space="preserve"> Società accreditata che ha rilasciato la certificazione di qualità.</w:t>
      </w:r>
    </w:p>
  </w:footnote>
  <w:footnote w:id="21">
    <w:p w:rsidR="003916A2" w:rsidRDefault="003916A2" w:rsidP="00733E3B">
      <w:pPr>
        <w:pStyle w:val="Testonotaapidipagina"/>
        <w:widowControl w:val="0"/>
        <w:rPr>
          <w:sz w:val="16"/>
          <w:szCs w:val="16"/>
        </w:rPr>
      </w:pPr>
      <w:r>
        <w:rPr>
          <w:rStyle w:val="Caratterinotaapidipagina"/>
        </w:rPr>
        <w:footnoteRef/>
      </w:r>
      <w:r>
        <w:rPr>
          <w:sz w:val="16"/>
          <w:szCs w:val="16"/>
        </w:rPr>
        <w:t xml:space="preserve"> Organismo di accreditamento (ACCREDIA o </w:t>
      </w:r>
      <w:proofErr w:type="gramStart"/>
      <w:r>
        <w:rPr>
          <w:sz w:val="16"/>
          <w:szCs w:val="16"/>
        </w:rPr>
        <w:t>altro  organismo</w:t>
      </w:r>
      <w:proofErr w:type="gramEnd"/>
      <w:r>
        <w:rPr>
          <w:sz w:val="16"/>
          <w:szCs w:val="16"/>
        </w:rPr>
        <w:t xml:space="preserve"> riconosciuto dall’IAF).</w:t>
      </w:r>
    </w:p>
  </w:footnote>
  <w:footnote w:id="22">
    <w:p w:rsidR="003916A2" w:rsidRDefault="003916A2" w:rsidP="00733E3B">
      <w:pPr>
        <w:pStyle w:val="Testonotaapidipagina"/>
        <w:widowControl w:val="0"/>
        <w:rPr>
          <w:sz w:val="16"/>
          <w:szCs w:val="16"/>
        </w:rPr>
      </w:pPr>
      <w:r>
        <w:rPr>
          <w:rStyle w:val="Caratterinotaapidipagina"/>
        </w:rPr>
        <w:footnoteRef/>
      </w:r>
      <w:r>
        <w:rPr>
          <w:sz w:val="16"/>
          <w:szCs w:val="16"/>
        </w:rPr>
        <w:t xml:space="preserve"> Società accreditata che ha rilasciato la certificazione di qualità.</w:t>
      </w:r>
    </w:p>
  </w:footnote>
  <w:footnote w:id="23">
    <w:p w:rsidR="003916A2" w:rsidRDefault="003916A2" w:rsidP="00733E3B">
      <w:pPr>
        <w:pStyle w:val="Testonotaapidipagina"/>
        <w:widowControl w:val="0"/>
        <w:rPr>
          <w:sz w:val="16"/>
          <w:szCs w:val="16"/>
        </w:rPr>
      </w:pPr>
      <w:r>
        <w:rPr>
          <w:rStyle w:val="Caratterinotaapidipagina"/>
        </w:rPr>
        <w:footnoteRef/>
      </w:r>
      <w:r>
        <w:rPr>
          <w:sz w:val="16"/>
          <w:szCs w:val="16"/>
        </w:rPr>
        <w:t xml:space="preserve"> Organismo di accreditamento (ACCREDIA o altro organismo riconosciuto dall’IAF).</w:t>
      </w:r>
    </w:p>
  </w:footnote>
  <w:footnote w:id="24">
    <w:p w:rsidR="003916A2" w:rsidRDefault="003916A2" w:rsidP="00733E3B">
      <w:pPr>
        <w:pStyle w:val="Testonotaapidipagina"/>
        <w:widowControl w:val="0"/>
        <w:rPr>
          <w:sz w:val="16"/>
          <w:szCs w:val="16"/>
        </w:rPr>
      </w:pPr>
      <w:r>
        <w:rPr>
          <w:rStyle w:val="Caratterinotaapidipagina"/>
        </w:rPr>
        <w:footnoteRef/>
      </w:r>
      <w:r>
        <w:rPr>
          <w:sz w:val="16"/>
          <w:szCs w:val="16"/>
        </w:rPr>
        <w:t xml:space="preserve"> Società accreditata che ha rilasciato la certificazione di qualità.</w:t>
      </w:r>
    </w:p>
  </w:footnote>
  <w:footnote w:id="25">
    <w:p w:rsidR="003916A2" w:rsidRDefault="003916A2" w:rsidP="00733E3B">
      <w:pPr>
        <w:pStyle w:val="Testonotaapidipagina"/>
        <w:widowControl w:val="0"/>
        <w:rPr>
          <w:sz w:val="16"/>
          <w:szCs w:val="16"/>
        </w:rPr>
      </w:pPr>
      <w:r>
        <w:rPr>
          <w:rStyle w:val="Caratterinotaapidipagina"/>
        </w:rPr>
        <w:footnoteRef/>
      </w:r>
      <w:r>
        <w:rPr>
          <w:sz w:val="16"/>
          <w:szCs w:val="16"/>
        </w:rPr>
        <w:t xml:space="preserve"> Organismo di accreditamento (ACCREDIA o altro organismo riconosciuto dall’IAF).</w:t>
      </w:r>
    </w:p>
  </w:footnote>
  <w:footnote w:id="26">
    <w:p w:rsidR="003916A2" w:rsidRDefault="003916A2" w:rsidP="00733E3B">
      <w:pPr>
        <w:pStyle w:val="Testonotaapidipagina"/>
        <w:jc w:val="both"/>
        <w:rPr>
          <w:rFonts w:ascii="Calibri" w:hAnsi="Calibri" w:cs="Calibri"/>
          <w:sz w:val="16"/>
          <w:szCs w:val="16"/>
        </w:rPr>
      </w:pPr>
      <w:r>
        <w:rPr>
          <w:rStyle w:val="Caratterinotaapidipagina"/>
        </w:rPr>
        <w:footnoteRef/>
      </w:r>
      <w:r>
        <w:rPr>
          <w:sz w:val="16"/>
          <w:szCs w:val="16"/>
        </w:rPr>
        <w:t xml:space="preserve"> </w:t>
      </w:r>
      <w:r>
        <w:rPr>
          <w:rFonts w:ascii="Calibri" w:hAnsi="Calibri"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7">
    <w:p w:rsidR="003916A2" w:rsidRDefault="003916A2" w:rsidP="00733E3B">
      <w:pPr>
        <w:pStyle w:val="Testonotaapidipagina"/>
        <w:jc w:val="both"/>
        <w:rPr>
          <w:rFonts w:ascii="Calibri" w:hAnsi="Calibri" w:cs="Calibri"/>
          <w:sz w:val="16"/>
          <w:szCs w:val="16"/>
        </w:rPr>
      </w:pPr>
      <w:r>
        <w:rPr>
          <w:rStyle w:val="Caratterinotaapidipagina"/>
        </w:rPr>
        <w:footnoteRef/>
      </w:r>
      <w:r>
        <w:rPr>
          <w:rFonts w:ascii="Calibri" w:hAnsi="Calibri" w:cs="Calibri"/>
          <w:sz w:val="16"/>
          <w:szCs w:val="16"/>
        </w:rPr>
        <w:t xml:space="preserve"> Sopprimere le forme giuridiche non pertinenti al caso.</w:t>
      </w:r>
    </w:p>
  </w:footnote>
  <w:footnote w:id="28">
    <w:p w:rsidR="003916A2" w:rsidRDefault="003916A2" w:rsidP="00733E3B">
      <w:pPr>
        <w:pStyle w:val="Testonotaapidipagina"/>
        <w:jc w:val="both"/>
        <w:rPr>
          <w:rFonts w:ascii="Calibri" w:hAnsi="Calibri" w:cs="Calibri"/>
          <w:sz w:val="16"/>
          <w:szCs w:val="16"/>
        </w:rPr>
      </w:pPr>
      <w:r>
        <w:rPr>
          <w:rStyle w:val="Caratterinotaapidipagina"/>
        </w:rPr>
        <w:footnoteRef/>
      </w:r>
      <w:r>
        <w:rPr>
          <w:rFonts w:ascii="Calibri" w:hAnsi="Calibri" w:cs="Calibri"/>
          <w:sz w:val="16"/>
          <w:szCs w:val="16"/>
        </w:rPr>
        <w:t xml:space="preserve"> Scegliere una sola opzione tra le due disponibili: la prima opzione se si tratta di impresa capogruppo mandataria, la seconda opzione se si tratta di impresa mandante.</w:t>
      </w:r>
    </w:p>
  </w:footnote>
  <w:footnote w:id="29">
    <w:p w:rsidR="003916A2" w:rsidRDefault="003916A2" w:rsidP="00733E3B">
      <w:pPr>
        <w:pStyle w:val="Testonotaapidipagina"/>
        <w:jc w:val="both"/>
        <w:rPr>
          <w:rFonts w:ascii="Calibri" w:hAnsi="Calibri" w:cs="Calibri"/>
          <w:sz w:val="16"/>
          <w:szCs w:val="16"/>
        </w:rPr>
      </w:pPr>
      <w:r>
        <w:rPr>
          <w:rStyle w:val="Caratterinotaapidipagina"/>
        </w:rPr>
        <w:footnoteRef/>
      </w:r>
      <w:r>
        <w:rPr>
          <w:rFonts w:ascii="Calibri" w:hAnsi="Calibri" w:cs="Calibri"/>
          <w:sz w:val="16"/>
          <w:szCs w:val="16"/>
        </w:rPr>
        <w:t xml:space="preserve"> Se si tratta dell’unica mandante del raggruppamento, sopprimere le parole «e delle altre imprese mandanti».</w:t>
      </w:r>
    </w:p>
  </w:footnote>
  <w:footnote w:id="30">
    <w:p w:rsidR="003916A2" w:rsidRDefault="003916A2" w:rsidP="00733E3B">
      <w:pPr>
        <w:pStyle w:val="Testonotaapidipagina"/>
        <w:jc w:val="both"/>
        <w:rPr>
          <w:rFonts w:ascii="Calibri" w:hAnsi="Calibri" w:cs="Calibri"/>
          <w:sz w:val="16"/>
          <w:szCs w:val="16"/>
        </w:rPr>
      </w:pPr>
      <w:r>
        <w:rPr>
          <w:rStyle w:val="Caratterinotaapidipagina"/>
        </w:rPr>
        <w:footnoteRef/>
      </w:r>
      <w:r>
        <w:rPr>
          <w:rFonts w:ascii="Calibri" w:hAnsi="Calibri" w:cs="Calibri"/>
          <w:sz w:val="16"/>
          <w:szCs w:val="16"/>
        </w:rPr>
        <w:t xml:space="preserve"> Cancellare la dizione che non interessa.</w:t>
      </w:r>
    </w:p>
  </w:footnote>
  <w:footnote w:id="31">
    <w:p w:rsidR="003916A2" w:rsidRDefault="003916A2" w:rsidP="00733E3B">
      <w:pPr>
        <w:pStyle w:val="Testonotaapidipagina"/>
        <w:jc w:val="both"/>
        <w:rPr>
          <w:rFonts w:ascii="Calibri" w:hAnsi="Calibri" w:cs="Calibri"/>
          <w:sz w:val="16"/>
          <w:szCs w:val="16"/>
        </w:rPr>
      </w:pPr>
      <w:r>
        <w:rPr>
          <w:rStyle w:val="Caratterinotaapidipagina"/>
        </w:rPr>
        <w:footnoteRef/>
      </w:r>
      <w:r>
        <w:rPr>
          <w:rFonts w:ascii="Calibri" w:hAnsi="Calibri" w:cs="Calibri"/>
          <w:sz w:val="16"/>
          <w:szCs w:val="16"/>
        </w:rPr>
        <w:t xml:space="preserve"> La “quota” dei lavori da indicare è la percentuale della singola categoria assunta dall’impresa che sottoscrive la dichiarazione e non la percentuale di incidenza sull’importo totale dei lavori.</w:t>
      </w:r>
    </w:p>
  </w:footnote>
  <w:footnote w:id="32">
    <w:p w:rsidR="003916A2" w:rsidRDefault="003916A2" w:rsidP="00733E3B">
      <w:pPr>
        <w:pStyle w:val="Testonotaapidipagina"/>
        <w:jc w:val="both"/>
        <w:rPr>
          <w:sz w:val="16"/>
          <w:szCs w:val="16"/>
        </w:rPr>
      </w:pPr>
      <w:r>
        <w:rPr>
          <w:rStyle w:val="Caratterinotaapidipagina"/>
        </w:rPr>
        <w:footnoteRef/>
      </w:r>
      <w:r>
        <w:rPr>
          <w:sz w:val="16"/>
          <w:szCs w:val="16"/>
        </w:rPr>
        <w:t xml:space="preserve"> Cancellare la dizione che non interessa.</w:t>
      </w:r>
    </w:p>
  </w:footnote>
  <w:footnote w:id="33">
    <w:p w:rsidR="003916A2" w:rsidRDefault="003916A2" w:rsidP="00733E3B">
      <w:pPr>
        <w:pStyle w:val="Testonotaapidipagina"/>
        <w:jc w:val="both"/>
        <w:rPr>
          <w:sz w:val="16"/>
          <w:szCs w:val="16"/>
        </w:rPr>
      </w:pPr>
      <w:r>
        <w:rPr>
          <w:rStyle w:val="Caratterinotaapidipagina"/>
        </w:rPr>
        <w:footnoteRef/>
      </w:r>
      <w:r>
        <w:rPr>
          <w:sz w:val="16"/>
          <w:szCs w:val="16"/>
        </w:rPr>
        <w:t xml:space="preserve"> La “quota” di partecipazione è la percentuale dell’incidenza di tutti i lavori assunti dall’impresa che sottoscrive la dichiarazione rispetto al totale in appalto.</w:t>
      </w:r>
    </w:p>
  </w:footnote>
  <w:footnote w:id="34">
    <w:p w:rsidR="003916A2" w:rsidRDefault="003916A2" w:rsidP="00733E3B">
      <w:pPr>
        <w:pStyle w:val="Testonotaapidipagina"/>
        <w:rPr>
          <w:sz w:val="16"/>
          <w:szCs w:val="16"/>
        </w:rPr>
      </w:pPr>
      <w:r>
        <w:rPr>
          <w:rStyle w:val="Caratterinotaapidipagina"/>
        </w:rPr>
        <w:footnoteRef/>
      </w:r>
      <w:r>
        <w:rPr>
          <w:sz w:val="16"/>
          <w:szCs w:val="16"/>
        </w:rPr>
        <w:t xml:space="preserve"> Cancellare l’intero punto se non si tratta di consorzi fra società cooperative o tra imprese artigiane o di consorzi stabili.</w:t>
      </w:r>
    </w:p>
  </w:footnote>
  <w:footnote w:id="35">
    <w:p w:rsidR="003916A2" w:rsidRDefault="003916A2" w:rsidP="00733E3B">
      <w:pPr>
        <w:pStyle w:val="Testonotaapidipagina"/>
        <w:rPr>
          <w:sz w:val="16"/>
          <w:szCs w:val="16"/>
        </w:rPr>
      </w:pPr>
      <w:r>
        <w:rPr>
          <w:rStyle w:val="Caratterinotaapidipagina"/>
        </w:rPr>
        <w:footnoteRef/>
      </w:r>
      <w:r>
        <w:rPr>
          <w:sz w:val="16"/>
          <w:szCs w:val="16"/>
        </w:rPr>
        <w:t xml:space="preserve"> Scegliere una sola delle due opzioni che seguono.</w:t>
      </w:r>
    </w:p>
  </w:footnote>
  <w:footnote w:id="36">
    <w:p w:rsidR="003916A2" w:rsidRDefault="003916A2" w:rsidP="00733E3B">
      <w:pPr>
        <w:pStyle w:val="Testonotaapidipagina"/>
        <w:jc w:val="both"/>
        <w:rPr>
          <w:sz w:val="16"/>
          <w:szCs w:val="16"/>
        </w:rPr>
      </w:pPr>
      <w:r>
        <w:rPr>
          <w:rStyle w:val="Caratterinotaapidipagina"/>
        </w:rPr>
        <w:footnoteRef/>
      </w:r>
      <w:r>
        <w:rPr>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7">
    <w:p w:rsidR="003916A2" w:rsidRDefault="003916A2" w:rsidP="00733E3B">
      <w:pPr>
        <w:pStyle w:val="Testonotaapidipagina"/>
        <w:jc w:val="both"/>
        <w:rPr>
          <w:sz w:val="16"/>
          <w:szCs w:val="16"/>
        </w:rPr>
      </w:pPr>
      <w:r>
        <w:rPr>
          <w:rStyle w:val="Caratterinotaapidipagina"/>
        </w:rPr>
        <w:footnoteRef/>
      </w:r>
      <w:r>
        <w:rPr>
          <w:sz w:val="16"/>
          <w:szCs w:val="16"/>
        </w:rPr>
        <w:t xml:space="preserve"> In caso di raggruppamento temporaneo o di consorzio ordinario la presente dichiarazione può essere presentata anche dalla sola mandataria capogruppo</w:t>
      </w:r>
    </w:p>
  </w:footnote>
  <w:footnote w:id="38">
    <w:p w:rsidR="003916A2" w:rsidRDefault="003916A2" w:rsidP="00733E3B">
      <w:pPr>
        <w:pStyle w:val="Testonotaapidipagina"/>
        <w:jc w:val="both"/>
      </w:pPr>
      <w:r>
        <w:rPr>
          <w:rStyle w:val="Caratterinotaapidipagina"/>
        </w:rPr>
        <w:footnoteRef/>
      </w:r>
      <w:r>
        <w:t xml:space="preserve"> La presente dichiarazione, resa ai sensi dell’articolo 47 del d.P.R. n. 445 del 2000, deve essere firmata digitalmente. </w:t>
      </w:r>
    </w:p>
    <w:p w:rsidR="003916A2" w:rsidRDefault="003916A2" w:rsidP="00733E3B">
      <w:pPr>
        <w:pStyle w:val="Testonotaapidipagina"/>
        <w:jc w:val="both"/>
        <w:rPr>
          <w:sz w:val="16"/>
          <w:szCs w:val="16"/>
        </w:rPr>
      </w:pPr>
    </w:p>
    <w:p w:rsidR="003916A2" w:rsidRDefault="003916A2" w:rsidP="00733E3B">
      <w:pPr>
        <w:pStyle w:val="Testonotaapidipagina"/>
        <w:jc w:val="both"/>
        <w:rPr>
          <w:sz w:val="16"/>
          <w:szCs w:val="16"/>
        </w:rPr>
      </w:pPr>
    </w:p>
    <w:p w:rsidR="003916A2" w:rsidRDefault="003916A2" w:rsidP="00733E3B">
      <w:pPr>
        <w:pStyle w:val="Testonotaapidipagina"/>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6A2" w:rsidRDefault="003916A2">
    <w:pPr>
      <w:spacing w:after="0" w:line="259" w:lineRule="auto"/>
      <w:ind w:left="0" w:firstLine="0"/>
      <w:jc w:val="left"/>
    </w:pPr>
    <w:r>
      <w:fldChar w:fldCharType="begin"/>
    </w:r>
    <w:r>
      <w:instrText xml:space="preserve"> PAGE   \* MERGEFORMAT </w:instrText>
    </w:r>
    <w:r>
      <w:fldChar w:fldCharType="separate"/>
    </w:r>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6A2" w:rsidRDefault="003916A2">
    <w:pPr>
      <w:spacing w:after="0" w:line="259" w:lineRule="auto"/>
      <w:ind w:left="0" w:firstLine="0"/>
      <w:jc w:val="left"/>
    </w:pPr>
    <w:r>
      <w:fldChar w:fldCharType="begin"/>
    </w:r>
    <w:r>
      <w:instrText xml:space="preserve"> PAGE   \* MERGEFORMAT </w:instrText>
    </w:r>
    <w:r>
      <w:fldChar w:fldCharType="separate"/>
    </w:r>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2559AF"/>
    <w:multiLevelType w:val="multilevel"/>
    <w:tmpl w:val="8F122E46"/>
    <w:lvl w:ilvl="0">
      <w:start w:val="1"/>
      <w:numFmt w:val="decimal"/>
      <w:lvlText w:val="%1."/>
      <w:lvlJc w:val="left"/>
      <w:pPr>
        <w:tabs>
          <w:tab w:val="num" w:pos="720"/>
        </w:tabs>
        <w:ind w:left="720" w:hanging="360"/>
      </w:pPr>
      <w:rPr>
        <w:rFonts w:eastAsia="Times New Roman" w:cs="Times New Roman"/>
        <w:b/>
      </w:r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1" w15:restartNumberingAfterBreak="0">
    <w:nsid w:val="2732580E"/>
    <w:multiLevelType w:val="multilevel"/>
    <w:tmpl w:val="CCF691D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2" w15:restartNumberingAfterBreak="0">
    <w:nsid w:val="2DA26722"/>
    <w:multiLevelType w:val="multilevel"/>
    <w:tmpl w:val="B8F05208"/>
    <w:lvl w:ilvl="0">
      <w:start w:val="1"/>
      <w:numFmt w:val="decimal"/>
      <w:lvlText w:val="%1."/>
      <w:lvlJc w:val="left"/>
      <w:pPr>
        <w:tabs>
          <w:tab w:val="num" w:pos="720"/>
        </w:tabs>
        <w:ind w:left="720" w:hanging="360"/>
      </w:pPr>
      <w:rPr>
        <w:b/>
        <w:bCs/>
      </w:rPr>
    </w:lvl>
    <w:lvl w:ilvl="1">
      <w:numFmt w:val="bullet"/>
      <w:lvlText w:val="-"/>
      <w:lvlJc w:val="left"/>
      <w:pPr>
        <w:tabs>
          <w:tab w:val="num" w:pos="1080"/>
        </w:tabs>
        <w:ind w:left="1440" w:hanging="360"/>
      </w:pPr>
      <w:rPr>
        <w:rFonts w:ascii="Times New Roman" w:hAnsi="Times New Roman" w:cs="Times New Roman" w:hint="default"/>
      </w:r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3" w15:restartNumberingAfterBreak="0">
    <w:nsid w:val="2E15191D"/>
    <w:multiLevelType w:val="multilevel"/>
    <w:tmpl w:val="533A3C72"/>
    <w:lvl w:ilvl="0">
      <w:start w:val="1"/>
      <w:numFmt w:val="decimal"/>
      <w:lvlText w:val="%1."/>
      <w:lvlJc w:val="left"/>
      <w:pPr>
        <w:tabs>
          <w:tab w:val="num" w:pos="720"/>
        </w:tabs>
        <w:ind w:left="318" w:hanging="375"/>
      </w:pPr>
      <w:rPr>
        <w:b/>
      </w:rPr>
    </w:lvl>
    <w:lvl w:ilvl="1">
      <w:start w:val="1"/>
      <w:numFmt w:val="lowerLetter"/>
      <w:lvlText w:val="%2."/>
      <w:lvlJc w:val="left"/>
      <w:pPr>
        <w:tabs>
          <w:tab w:val="num" w:pos="1080"/>
        </w:tabs>
        <w:ind w:left="1023" w:hanging="360"/>
      </w:pPr>
    </w:lvl>
    <w:lvl w:ilvl="2">
      <w:start w:val="1"/>
      <w:numFmt w:val="lowerRoman"/>
      <w:lvlText w:val="%3."/>
      <w:lvlJc w:val="right"/>
      <w:pPr>
        <w:tabs>
          <w:tab w:val="num" w:pos="1440"/>
        </w:tabs>
        <w:ind w:left="1743" w:hanging="180"/>
      </w:pPr>
    </w:lvl>
    <w:lvl w:ilvl="3">
      <w:start w:val="1"/>
      <w:numFmt w:val="decimal"/>
      <w:lvlText w:val="%4."/>
      <w:lvlJc w:val="left"/>
      <w:pPr>
        <w:tabs>
          <w:tab w:val="num" w:pos="1800"/>
        </w:tabs>
        <w:ind w:left="2463" w:hanging="360"/>
      </w:pPr>
    </w:lvl>
    <w:lvl w:ilvl="4">
      <w:start w:val="1"/>
      <w:numFmt w:val="lowerLetter"/>
      <w:lvlText w:val="%5."/>
      <w:lvlJc w:val="left"/>
      <w:pPr>
        <w:tabs>
          <w:tab w:val="num" w:pos="2160"/>
        </w:tabs>
        <w:ind w:left="3183" w:hanging="360"/>
      </w:pPr>
    </w:lvl>
    <w:lvl w:ilvl="5">
      <w:start w:val="1"/>
      <w:numFmt w:val="lowerRoman"/>
      <w:lvlText w:val="%6."/>
      <w:lvlJc w:val="right"/>
      <w:pPr>
        <w:tabs>
          <w:tab w:val="num" w:pos="2520"/>
        </w:tabs>
        <w:ind w:left="3903" w:hanging="180"/>
      </w:pPr>
    </w:lvl>
    <w:lvl w:ilvl="6">
      <w:start w:val="1"/>
      <w:numFmt w:val="decimal"/>
      <w:lvlText w:val="%7."/>
      <w:lvlJc w:val="left"/>
      <w:pPr>
        <w:tabs>
          <w:tab w:val="num" w:pos="2880"/>
        </w:tabs>
        <w:ind w:left="4623" w:hanging="360"/>
      </w:pPr>
    </w:lvl>
    <w:lvl w:ilvl="7">
      <w:start w:val="1"/>
      <w:numFmt w:val="lowerLetter"/>
      <w:lvlText w:val="%8."/>
      <w:lvlJc w:val="left"/>
      <w:pPr>
        <w:tabs>
          <w:tab w:val="num" w:pos="3240"/>
        </w:tabs>
        <w:ind w:left="5343" w:hanging="360"/>
      </w:pPr>
    </w:lvl>
    <w:lvl w:ilvl="8">
      <w:start w:val="1"/>
      <w:numFmt w:val="lowerRoman"/>
      <w:lvlText w:val="%9."/>
      <w:lvlJc w:val="right"/>
      <w:pPr>
        <w:tabs>
          <w:tab w:val="num" w:pos="3600"/>
        </w:tabs>
        <w:ind w:left="6063" w:hanging="180"/>
      </w:pPr>
    </w:lvl>
  </w:abstractNum>
  <w:abstractNum w:abstractNumId="4" w15:restartNumberingAfterBreak="0">
    <w:nsid w:val="456A384D"/>
    <w:multiLevelType w:val="multilevel"/>
    <w:tmpl w:val="30BCF0D2"/>
    <w:lvl w:ilvl="0">
      <w:start w:val="1"/>
      <w:numFmt w:val="decimal"/>
      <w:lvlText w:val="%1."/>
      <w:lvlJc w:val="left"/>
      <w:pPr>
        <w:tabs>
          <w:tab w:val="num" w:pos="720"/>
        </w:tabs>
        <w:ind w:left="720" w:hanging="360"/>
      </w:pPr>
      <w:rPr>
        <w:b/>
        <w:bCs/>
      </w:rPr>
    </w:lvl>
    <w:lvl w:ilvl="1">
      <w:start w:val="1"/>
      <w:numFmt w:val="bullet"/>
      <w:lvlText w:val="−"/>
      <w:lvlJc w:val="left"/>
      <w:pPr>
        <w:tabs>
          <w:tab w:val="num" w:pos="1080"/>
        </w:tabs>
        <w:ind w:left="1440" w:hanging="360"/>
      </w:pPr>
      <w:rPr>
        <w:rFonts w:ascii="Garamond" w:hAnsi="Garamond" w:cs="Garamond" w:hint="default"/>
      </w:r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5" w15:restartNumberingAfterBreak="0">
    <w:nsid w:val="4A294EEE"/>
    <w:multiLevelType w:val="multilevel"/>
    <w:tmpl w:val="755CBBDC"/>
    <w:lvl w:ilvl="0">
      <w:start w:val="1"/>
      <w:numFmt w:val="lowerLetter"/>
      <w:lvlText w:val="%1)"/>
      <w:lvlJc w:val="left"/>
      <w:pPr>
        <w:tabs>
          <w:tab w:val="num" w:pos="720"/>
        </w:tabs>
        <w:ind w:left="786" w:hanging="360"/>
      </w:pPr>
    </w:lvl>
    <w:lvl w:ilvl="1">
      <w:start w:val="1"/>
      <w:numFmt w:val="lowerLetter"/>
      <w:lvlText w:val="%2."/>
      <w:lvlJc w:val="left"/>
      <w:pPr>
        <w:tabs>
          <w:tab w:val="num" w:pos="1080"/>
        </w:tabs>
        <w:ind w:left="1506" w:hanging="360"/>
      </w:pPr>
    </w:lvl>
    <w:lvl w:ilvl="2">
      <w:start w:val="1"/>
      <w:numFmt w:val="lowerRoman"/>
      <w:lvlText w:val="%3."/>
      <w:lvlJc w:val="right"/>
      <w:pPr>
        <w:tabs>
          <w:tab w:val="num" w:pos="1440"/>
        </w:tabs>
        <w:ind w:left="2226" w:hanging="180"/>
      </w:pPr>
    </w:lvl>
    <w:lvl w:ilvl="3">
      <w:start w:val="1"/>
      <w:numFmt w:val="decimal"/>
      <w:lvlText w:val="%4."/>
      <w:lvlJc w:val="left"/>
      <w:pPr>
        <w:tabs>
          <w:tab w:val="num" w:pos="1800"/>
        </w:tabs>
        <w:ind w:left="2946" w:hanging="360"/>
      </w:pPr>
    </w:lvl>
    <w:lvl w:ilvl="4">
      <w:start w:val="1"/>
      <w:numFmt w:val="lowerLetter"/>
      <w:lvlText w:val="%5."/>
      <w:lvlJc w:val="left"/>
      <w:pPr>
        <w:tabs>
          <w:tab w:val="num" w:pos="2160"/>
        </w:tabs>
        <w:ind w:left="3666" w:hanging="360"/>
      </w:pPr>
    </w:lvl>
    <w:lvl w:ilvl="5">
      <w:start w:val="1"/>
      <w:numFmt w:val="lowerRoman"/>
      <w:lvlText w:val="%6."/>
      <w:lvlJc w:val="right"/>
      <w:pPr>
        <w:tabs>
          <w:tab w:val="num" w:pos="2520"/>
        </w:tabs>
        <w:ind w:left="4386" w:hanging="180"/>
      </w:pPr>
    </w:lvl>
    <w:lvl w:ilvl="6">
      <w:start w:val="1"/>
      <w:numFmt w:val="decimal"/>
      <w:lvlText w:val="%7."/>
      <w:lvlJc w:val="left"/>
      <w:pPr>
        <w:tabs>
          <w:tab w:val="num" w:pos="2880"/>
        </w:tabs>
        <w:ind w:left="5106" w:hanging="360"/>
      </w:pPr>
    </w:lvl>
    <w:lvl w:ilvl="7">
      <w:start w:val="1"/>
      <w:numFmt w:val="lowerLetter"/>
      <w:lvlText w:val="%8."/>
      <w:lvlJc w:val="left"/>
      <w:pPr>
        <w:tabs>
          <w:tab w:val="num" w:pos="3240"/>
        </w:tabs>
        <w:ind w:left="5826" w:hanging="360"/>
      </w:pPr>
    </w:lvl>
    <w:lvl w:ilvl="8">
      <w:start w:val="1"/>
      <w:numFmt w:val="lowerRoman"/>
      <w:lvlText w:val="%9."/>
      <w:lvlJc w:val="right"/>
      <w:pPr>
        <w:tabs>
          <w:tab w:val="num" w:pos="3600"/>
        </w:tabs>
        <w:ind w:left="6546" w:hanging="180"/>
      </w:pPr>
    </w:lvl>
  </w:abstractNum>
  <w:abstractNum w:abstractNumId="6" w15:restartNumberingAfterBreak="0">
    <w:nsid w:val="4B3F7CB8"/>
    <w:multiLevelType w:val="multilevel"/>
    <w:tmpl w:val="C43EF558"/>
    <w:lvl w:ilvl="0">
      <w:numFmt w:val="bullet"/>
      <w:lvlText w:val="□"/>
      <w:lvlJc w:val="left"/>
      <w:pPr>
        <w:tabs>
          <w:tab w:val="num" w:pos="720"/>
        </w:tabs>
        <w:ind w:left="720" w:hanging="363"/>
      </w:pPr>
      <w:rPr>
        <w:rFonts w:ascii="Times New Roman" w:hAnsi="Times New Roman" w:cs="Times New Roman" w:hint="default"/>
      </w:rPr>
    </w:lvl>
    <w:lvl w:ilvl="1">
      <w:start w:val="1"/>
      <w:numFmt w:val="lowerLetter"/>
      <w:lvlText w:val="%2)"/>
      <w:lvlJc w:val="left"/>
      <w:pPr>
        <w:tabs>
          <w:tab w:val="num" w:pos="357"/>
        </w:tabs>
        <w:ind w:left="357" w:hanging="357"/>
      </w:pPr>
      <w:rPr>
        <w:rFonts w:cs="Times New Roman"/>
        <w:b w:val="0"/>
        <w:i w:val="0"/>
        <w:caps w:val="0"/>
        <w:smallCaps w:val="0"/>
        <w:color w:val="auto"/>
        <w:sz w:val="32"/>
        <w:szCs w:val="32"/>
      </w:rPr>
    </w:lvl>
    <w:lvl w:ilvl="2">
      <w:start w:val="1"/>
      <w:numFmt w:val="decimal"/>
      <w:lvlText w:val="a.%3)"/>
      <w:lvlJc w:val="left"/>
      <w:pPr>
        <w:tabs>
          <w:tab w:val="num" w:pos="1021"/>
        </w:tabs>
        <w:ind w:left="1021" w:hanging="664"/>
      </w:pPr>
      <w:rPr>
        <w:rFonts w:cs="Times New Roman"/>
        <w:b w:val="0"/>
        <w:i w:val="0"/>
        <w:sz w:val="32"/>
        <w:szCs w:val="32"/>
      </w:rPr>
    </w:lvl>
    <w:lvl w:ilvl="3">
      <w:numFmt w:val="bullet"/>
      <w:lvlText w:val="□"/>
      <w:lvlJc w:val="left"/>
      <w:pPr>
        <w:tabs>
          <w:tab w:val="num" w:pos="1021"/>
        </w:tabs>
        <w:ind w:left="1021" w:hanging="341"/>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57A92831"/>
    <w:multiLevelType w:val="multilevel"/>
    <w:tmpl w:val="3AF6684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8" w15:restartNumberingAfterBreak="0">
    <w:nsid w:val="5E036641"/>
    <w:multiLevelType w:val="multilevel"/>
    <w:tmpl w:val="2DFEF72A"/>
    <w:lvl w:ilvl="0">
      <w:start w:val="1"/>
      <w:numFmt w:val="lowerLetter"/>
      <w:lvlText w:val="%1)"/>
      <w:lvlJc w:val="left"/>
      <w:pPr>
        <w:tabs>
          <w:tab w:val="num" w:pos="720"/>
        </w:tabs>
        <w:ind w:left="720" w:hanging="360"/>
      </w:pPr>
      <w:rPr>
        <w:b/>
        <w:bCs w:val="0"/>
      </w:r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num w:numId="1">
    <w:abstractNumId w:val="7"/>
  </w:num>
  <w:num w:numId="2">
    <w:abstractNumId w:val="1"/>
  </w:num>
  <w:num w:numId="3">
    <w:abstractNumId w:val="3"/>
  </w:num>
  <w:num w:numId="4">
    <w:abstractNumId w:val="0"/>
  </w:num>
  <w:num w:numId="5">
    <w:abstractNumId w:val="5"/>
  </w:num>
  <w:num w:numId="6">
    <w:abstractNumId w:val="2"/>
  </w:num>
  <w:num w:numId="7">
    <w:abstractNumId w:val="6"/>
  </w:num>
  <w:num w:numId="8">
    <w:abstractNumId w:val="8"/>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6" w:nlCheck="1" w:checkStyle="0"/>
  <w:activeWritingStyle w:appName="MSWord" w:lang="en-US" w:vendorID="64" w:dllVersion="6" w:nlCheck="1" w:checkStyle="1"/>
  <w:activeWritingStyle w:appName="MSWord" w:lang="it-IT" w:vendorID="64" w:dllVersion="4096" w:nlCheck="1" w:checkStyle="0"/>
  <w:activeWritingStyle w:appName="MSWord" w:lang="en-US" w:vendorID="64" w:dllVersion="4096" w:nlCheck="1" w:checkStyle="0"/>
  <w:proofState w:spelling="clean" w:grammar="clean"/>
  <w:defaultTabStop w:val="708"/>
  <w:hyphenationZone w:val="283"/>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660"/>
    <w:rsid w:val="00004D2C"/>
    <w:rsid w:val="000563E7"/>
    <w:rsid w:val="00080722"/>
    <w:rsid w:val="000D532D"/>
    <w:rsid w:val="000E4801"/>
    <w:rsid w:val="001075B7"/>
    <w:rsid w:val="0011281D"/>
    <w:rsid w:val="00112C9A"/>
    <w:rsid w:val="00123EE8"/>
    <w:rsid w:val="00134510"/>
    <w:rsid w:val="00136CDD"/>
    <w:rsid w:val="0014691A"/>
    <w:rsid w:val="001543E8"/>
    <w:rsid w:val="00177BA9"/>
    <w:rsid w:val="00195B65"/>
    <w:rsid w:val="001A6172"/>
    <w:rsid w:val="001A6C36"/>
    <w:rsid w:val="001A6F1A"/>
    <w:rsid w:val="001A7619"/>
    <w:rsid w:val="001B3844"/>
    <w:rsid w:val="001C1877"/>
    <w:rsid w:val="001E55EC"/>
    <w:rsid w:val="002028A3"/>
    <w:rsid w:val="00226D75"/>
    <w:rsid w:val="00237D49"/>
    <w:rsid w:val="002578EE"/>
    <w:rsid w:val="00276258"/>
    <w:rsid w:val="00277B40"/>
    <w:rsid w:val="00287500"/>
    <w:rsid w:val="0029188A"/>
    <w:rsid w:val="002B0CC6"/>
    <w:rsid w:val="002B6D82"/>
    <w:rsid w:val="002E3B29"/>
    <w:rsid w:val="002F12A8"/>
    <w:rsid w:val="00304CB3"/>
    <w:rsid w:val="0032014F"/>
    <w:rsid w:val="003254ED"/>
    <w:rsid w:val="00341F14"/>
    <w:rsid w:val="00350DF3"/>
    <w:rsid w:val="00362C3F"/>
    <w:rsid w:val="00382832"/>
    <w:rsid w:val="003916A2"/>
    <w:rsid w:val="003A21A1"/>
    <w:rsid w:val="003B5403"/>
    <w:rsid w:val="003B71EC"/>
    <w:rsid w:val="003C00A7"/>
    <w:rsid w:val="003C0B36"/>
    <w:rsid w:val="003C5C95"/>
    <w:rsid w:val="003E4A48"/>
    <w:rsid w:val="004266DF"/>
    <w:rsid w:val="00432810"/>
    <w:rsid w:val="00436827"/>
    <w:rsid w:val="00441D55"/>
    <w:rsid w:val="00455967"/>
    <w:rsid w:val="00476759"/>
    <w:rsid w:val="0047766F"/>
    <w:rsid w:val="00490641"/>
    <w:rsid w:val="004A330A"/>
    <w:rsid w:val="004A3CDA"/>
    <w:rsid w:val="004C0FF9"/>
    <w:rsid w:val="004C6E9F"/>
    <w:rsid w:val="004D26AB"/>
    <w:rsid w:val="004D5E63"/>
    <w:rsid w:val="004E1C4D"/>
    <w:rsid w:val="004F30A0"/>
    <w:rsid w:val="00507AB2"/>
    <w:rsid w:val="00556B30"/>
    <w:rsid w:val="00572AF8"/>
    <w:rsid w:val="00573895"/>
    <w:rsid w:val="00587EF3"/>
    <w:rsid w:val="00592F83"/>
    <w:rsid w:val="005E01C1"/>
    <w:rsid w:val="005F7E96"/>
    <w:rsid w:val="0060516C"/>
    <w:rsid w:val="00610AE7"/>
    <w:rsid w:val="006170F8"/>
    <w:rsid w:val="00620B7A"/>
    <w:rsid w:val="00621F24"/>
    <w:rsid w:val="006274FA"/>
    <w:rsid w:val="00654A0B"/>
    <w:rsid w:val="006616AD"/>
    <w:rsid w:val="00662A40"/>
    <w:rsid w:val="00682FDA"/>
    <w:rsid w:val="0069036A"/>
    <w:rsid w:val="00694F36"/>
    <w:rsid w:val="006B2470"/>
    <w:rsid w:val="006D3858"/>
    <w:rsid w:val="006D761F"/>
    <w:rsid w:val="006F7335"/>
    <w:rsid w:val="00726275"/>
    <w:rsid w:val="00733E3B"/>
    <w:rsid w:val="00741A10"/>
    <w:rsid w:val="00761000"/>
    <w:rsid w:val="007657F6"/>
    <w:rsid w:val="00787596"/>
    <w:rsid w:val="007875F2"/>
    <w:rsid w:val="007A0660"/>
    <w:rsid w:val="007D6C76"/>
    <w:rsid w:val="007F7027"/>
    <w:rsid w:val="008530B4"/>
    <w:rsid w:val="008843C1"/>
    <w:rsid w:val="0089655C"/>
    <w:rsid w:val="008C2C58"/>
    <w:rsid w:val="008F30EB"/>
    <w:rsid w:val="008F427A"/>
    <w:rsid w:val="008F611F"/>
    <w:rsid w:val="00912961"/>
    <w:rsid w:val="00917AF0"/>
    <w:rsid w:val="00930499"/>
    <w:rsid w:val="00982117"/>
    <w:rsid w:val="00983251"/>
    <w:rsid w:val="00985EB1"/>
    <w:rsid w:val="009873EC"/>
    <w:rsid w:val="0099384C"/>
    <w:rsid w:val="00A159D8"/>
    <w:rsid w:val="00A25D99"/>
    <w:rsid w:val="00A31701"/>
    <w:rsid w:val="00A75EA1"/>
    <w:rsid w:val="00A86124"/>
    <w:rsid w:val="00A8657F"/>
    <w:rsid w:val="00A94262"/>
    <w:rsid w:val="00AB436C"/>
    <w:rsid w:val="00AC51E8"/>
    <w:rsid w:val="00AC790F"/>
    <w:rsid w:val="00AD44F1"/>
    <w:rsid w:val="00AE2C9B"/>
    <w:rsid w:val="00AE48CF"/>
    <w:rsid w:val="00AE7F13"/>
    <w:rsid w:val="00AF092E"/>
    <w:rsid w:val="00B00E4E"/>
    <w:rsid w:val="00B105C6"/>
    <w:rsid w:val="00B13D9D"/>
    <w:rsid w:val="00B16699"/>
    <w:rsid w:val="00B21A65"/>
    <w:rsid w:val="00B27BF5"/>
    <w:rsid w:val="00B54959"/>
    <w:rsid w:val="00B55506"/>
    <w:rsid w:val="00B761A9"/>
    <w:rsid w:val="00B8463F"/>
    <w:rsid w:val="00B855E2"/>
    <w:rsid w:val="00BB75C8"/>
    <w:rsid w:val="00BC1451"/>
    <w:rsid w:val="00BC6BE4"/>
    <w:rsid w:val="00BE3A54"/>
    <w:rsid w:val="00C04D03"/>
    <w:rsid w:val="00C102D6"/>
    <w:rsid w:val="00C14AB1"/>
    <w:rsid w:val="00C17CB3"/>
    <w:rsid w:val="00C32B77"/>
    <w:rsid w:val="00C550EA"/>
    <w:rsid w:val="00C63AD9"/>
    <w:rsid w:val="00C76C0A"/>
    <w:rsid w:val="00C775BC"/>
    <w:rsid w:val="00C82ADF"/>
    <w:rsid w:val="00CA4873"/>
    <w:rsid w:val="00CC6BF4"/>
    <w:rsid w:val="00CF156C"/>
    <w:rsid w:val="00CF3671"/>
    <w:rsid w:val="00D027CF"/>
    <w:rsid w:val="00D2590A"/>
    <w:rsid w:val="00D31BD1"/>
    <w:rsid w:val="00D34615"/>
    <w:rsid w:val="00D35E45"/>
    <w:rsid w:val="00D4063A"/>
    <w:rsid w:val="00D40742"/>
    <w:rsid w:val="00D43D27"/>
    <w:rsid w:val="00D46F78"/>
    <w:rsid w:val="00D51835"/>
    <w:rsid w:val="00D63CA9"/>
    <w:rsid w:val="00D70373"/>
    <w:rsid w:val="00D86C7D"/>
    <w:rsid w:val="00DA7C99"/>
    <w:rsid w:val="00DB16D1"/>
    <w:rsid w:val="00DB2576"/>
    <w:rsid w:val="00DB4D69"/>
    <w:rsid w:val="00DC36B7"/>
    <w:rsid w:val="00DD0A7D"/>
    <w:rsid w:val="00DD7E60"/>
    <w:rsid w:val="00DE76BB"/>
    <w:rsid w:val="00DF52DB"/>
    <w:rsid w:val="00DF64E0"/>
    <w:rsid w:val="00E00DFE"/>
    <w:rsid w:val="00E06DEC"/>
    <w:rsid w:val="00E265A7"/>
    <w:rsid w:val="00E3017D"/>
    <w:rsid w:val="00E40310"/>
    <w:rsid w:val="00E40F06"/>
    <w:rsid w:val="00E56FA4"/>
    <w:rsid w:val="00E70CA6"/>
    <w:rsid w:val="00E81D0F"/>
    <w:rsid w:val="00E97CF7"/>
    <w:rsid w:val="00EA16A9"/>
    <w:rsid w:val="00F05391"/>
    <w:rsid w:val="00F30A45"/>
    <w:rsid w:val="00F3515B"/>
    <w:rsid w:val="00F474E0"/>
    <w:rsid w:val="00F80940"/>
    <w:rsid w:val="00F93E7F"/>
    <w:rsid w:val="00FA09B8"/>
    <w:rsid w:val="00FA4D59"/>
    <w:rsid w:val="00FC5DDF"/>
    <w:rsid w:val="00FC61E4"/>
    <w:rsid w:val="00FD01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90C1980"/>
  <w15:docId w15:val="{DC3918F7-92F1-4449-B32A-01347A50F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3" w:line="249" w:lineRule="auto"/>
      <w:ind w:left="10" w:hanging="10"/>
      <w:jc w:val="both"/>
    </w:pPr>
    <w:rPr>
      <w:rFonts w:ascii="Times New Roman" w:eastAsia="Times New Roman" w:hAnsi="Times New Roman" w:cs="Times New Roman"/>
      <w:color w:val="00000A"/>
      <w:sz w:val="24"/>
    </w:rPr>
  </w:style>
  <w:style w:type="paragraph" w:styleId="Titolo1">
    <w:name w:val="heading 1"/>
    <w:next w:val="Normale"/>
    <w:link w:val="Titolo1Carattere"/>
    <w:qFormat/>
    <w:rsid w:val="00490641"/>
    <w:pPr>
      <w:keepNext/>
      <w:keepLines/>
      <w:spacing w:after="13" w:line="249" w:lineRule="auto"/>
      <w:ind w:left="10" w:hanging="10"/>
      <w:jc w:val="both"/>
      <w:outlineLvl w:val="0"/>
    </w:pPr>
    <w:rPr>
      <w:rFonts w:ascii="Times New Roman" w:eastAsia="Times New Roman" w:hAnsi="Times New Roman" w:cs="Times New Roman"/>
      <w:b/>
      <w:color w:val="00000A"/>
      <w:sz w:val="24"/>
    </w:rPr>
  </w:style>
  <w:style w:type="paragraph" w:styleId="Titolo2">
    <w:name w:val="heading 2"/>
    <w:basedOn w:val="Normale"/>
    <w:next w:val="Normale"/>
    <w:link w:val="Titolo2Carattere"/>
    <w:qFormat/>
    <w:rsid w:val="00733E3B"/>
    <w:pPr>
      <w:keepNext/>
      <w:suppressAutoHyphens/>
      <w:spacing w:after="0" w:line="240" w:lineRule="auto"/>
      <w:ind w:left="0" w:firstLine="0"/>
      <w:jc w:val="center"/>
      <w:outlineLvl w:val="1"/>
    </w:pPr>
    <w:rPr>
      <w:rFonts w:eastAsia="Arial Unicode MS"/>
      <w:i/>
      <w:iCs/>
      <w:color w:val="auto"/>
      <w:szCs w:val="24"/>
      <w:lang w:bidi="he-IL"/>
    </w:rPr>
  </w:style>
  <w:style w:type="paragraph" w:styleId="Titolo3">
    <w:name w:val="heading 3"/>
    <w:basedOn w:val="Normale"/>
    <w:next w:val="Normale"/>
    <w:link w:val="Titolo3Carattere"/>
    <w:qFormat/>
    <w:rsid w:val="00733E3B"/>
    <w:pPr>
      <w:keepNext/>
      <w:suppressAutoHyphens/>
      <w:spacing w:after="0" w:line="240" w:lineRule="auto"/>
      <w:ind w:left="0" w:firstLine="0"/>
      <w:jc w:val="left"/>
      <w:outlineLvl w:val="2"/>
    </w:pPr>
    <w:rPr>
      <w:rFonts w:ascii="Garamond" w:hAnsi="Garamond" w:cs="Arial"/>
      <w:b/>
      <w:bCs/>
      <w:color w:val="auto"/>
      <w:sz w:val="28"/>
      <w:szCs w:val="24"/>
    </w:rPr>
  </w:style>
  <w:style w:type="paragraph" w:styleId="Titolo4">
    <w:name w:val="heading 4"/>
    <w:basedOn w:val="Normale"/>
    <w:next w:val="Normale"/>
    <w:link w:val="Titolo4Carattere"/>
    <w:qFormat/>
    <w:rsid w:val="00733E3B"/>
    <w:pPr>
      <w:keepNext/>
      <w:pBdr>
        <w:top w:val="single" w:sz="4" w:space="1" w:color="000000"/>
        <w:left w:val="single" w:sz="4" w:space="4" w:color="000000"/>
        <w:bottom w:val="single" w:sz="4" w:space="1" w:color="000000"/>
        <w:right w:val="single" w:sz="4" w:space="4" w:color="000000"/>
      </w:pBdr>
      <w:shd w:val="clear" w:color="auto" w:fill="F0F0F0"/>
      <w:suppressAutoHyphens/>
      <w:spacing w:before="15" w:after="15" w:line="240" w:lineRule="auto"/>
      <w:ind w:left="765" w:right="765" w:firstLine="0"/>
      <w:jc w:val="center"/>
      <w:outlineLvl w:val="3"/>
    </w:pPr>
    <w:rPr>
      <w:rFonts w:ascii="Garamond" w:hAnsi="Garamond"/>
      <w:b/>
      <w:bCs/>
      <w:color w:val="auto"/>
      <w:sz w:val="28"/>
      <w:szCs w:val="20"/>
    </w:rPr>
  </w:style>
  <w:style w:type="paragraph" w:styleId="Titolo5">
    <w:name w:val="heading 5"/>
    <w:basedOn w:val="Normale"/>
    <w:next w:val="Normale"/>
    <w:link w:val="Titolo5Carattere"/>
    <w:unhideWhenUsed/>
    <w:qFormat/>
    <w:rsid w:val="008530B4"/>
    <w:pPr>
      <w:keepNext/>
      <w:keepLines/>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qFormat/>
    <w:rsid w:val="00733E3B"/>
    <w:pPr>
      <w:keepNext/>
      <w:suppressAutoHyphens/>
      <w:spacing w:after="0" w:line="240" w:lineRule="auto"/>
      <w:ind w:left="0" w:firstLine="0"/>
      <w:outlineLvl w:val="5"/>
    </w:pPr>
    <w:rPr>
      <w:i/>
      <w:color w:val="auto"/>
      <w:szCs w:val="20"/>
    </w:rPr>
  </w:style>
  <w:style w:type="paragraph" w:styleId="Titolo7">
    <w:name w:val="heading 7"/>
    <w:basedOn w:val="Normale"/>
    <w:next w:val="Normale"/>
    <w:link w:val="Titolo7Carattere"/>
    <w:qFormat/>
    <w:rsid w:val="00733E3B"/>
    <w:pPr>
      <w:keepNext/>
      <w:suppressAutoHyphens/>
      <w:spacing w:after="0" w:line="240" w:lineRule="auto"/>
      <w:ind w:left="0" w:firstLine="0"/>
      <w:outlineLvl w:val="6"/>
    </w:pPr>
    <w:rPr>
      <w:b/>
      <w:color w:val="auto"/>
      <w:szCs w:val="20"/>
    </w:rPr>
  </w:style>
  <w:style w:type="paragraph" w:styleId="Titolo8">
    <w:name w:val="heading 8"/>
    <w:basedOn w:val="Normale"/>
    <w:next w:val="Normale"/>
    <w:link w:val="Titolo8Carattere"/>
    <w:qFormat/>
    <w:rsid w:val="00733E3B"/>
    <w:pPr>
      <w:suppressAutoHyphens/>
      <w:spacing w:before="240" w:after="60" w:line="240" w:lineRule="auto"/>
      <w:ind w:left="0" w:firstLine="0"/>
      <w:jc w:val="left"/>
      <w:outlineLvl w:val="7"/>
    </w:pPr>
    <w:rPr>
      <w:i/>
      <w:iCs/>
      <w:color w:val="auto"/>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Intestazione">
    <w:name w:val="header"/>
    <w:basedOn w:val="Normale"/>
    <w:link w:val="IntestazioneCarattere"/>
    <w:unhideWhenUsed/>
    <w:rsid w:val="00D86C7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qFormat/>
    <w:rsid w:val="00D86C7D"/>
    <w:rPr>
      <w:rFonts w:ascii="Times New Roman" w:eastAsia="Times New Roman" w:hAnsi="Times New Roman" w:cs="Times New Roman"/>
      <w:color w:val="00000A"/>
      <w:sz w:val="24"/>
    </w:rPr>
  </w:style>
  <w:style w:type="character" w:styleId="Collegamentoipertestuale">
    <w:name w:val="Hyperlink"/>
    <w:basedOn w:val="Carpredefinitoparagrafo"/>
    <w:uiPriority w:val="99"/>
    <w:unhideWhenUsed/>
    <w:rsid w:val="00D2590A"/>
    <w:rPr>
      <w:color w:val="0563C1" w:themeColor="hyperlink"/>
      <w:u w:val="single"/>
    </w:rPr>
  </w:style>
  <w:style w:type="paragraph" w:styleId="Paragrafoelenco">
    <w:name w:val="List Paragraph"/>
    <w:basedOn w:val="Normale"/>
    <w:link w:val="ParagrafoelencoCarattere"/>
    <w:uiPriority w:val="34"/>
    <w:qFormat/>
    <w:rsid w:val="00277B40"/>
    <w:pPr>
      <w:ind w:left="720"/>
      <w:contextualSpacing/>
    </w:pPr>
  </w:style>
  <w:style w:type="paragraph" w:styleId="Pidipagina">
    <w:name w:val="footer"/>
    <w:basedOn w:val="Normale"/>
    <w:link w:val="PidipaginaCarattere"/>
    <w:unhideWhenUsed/>
    <w:rsid w:val="008C2C58"/>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PidipaginaCarattere">
    <w:name w:val="Piè di pagina Carattere"/>
    <w:basedOn w:val="Carpredefinitoparagrafo"/>
    <w:link w:val="Pidipagina"/>
    <w:qFormat/>
    <w:rsid w:val="008C2C58"/>
    <w:rPr>
      <w:rFonts w:cs="Times New Roman"/>
    </w:rPr>
  </w:style>
  <w:style w:type="character" w:customStyle="1" w:styleId="Titolo1Carattere">
    <w:name w:val="Titolo 1 Carattere"/>
    <w:basedOn w:val="Carpredefinitoparagrafo"/>
    <w:link w:val="Titolo1"/>
    <w:qFormat/>
    <w:rsid w:val="00490641"/>
    <w:rPr>
      <w:rFonts w:ascii="Times New Roman" w:eastAsia="Times New Roman" w:hAnsi="Times New Roman" w:cs="Times New Roman"/>
      <w:b/>
      <w:color w:val="00000A"/>
      <w:sz w:val="24"/>
    </w:rPr>
  </w:style>
  <w:style w:type="character" w:styleId="Enfasigrassetto">
    <w:name w:val="Strong"/>
    <w:basedOn w:val="Carpredefinitoparagrafo"/>
    <w:uiPriority w:val="22"/>
    <w:qFormat/>
    <w:rsid w:val="00B16699"/>
    <w:rPr>
      <w:b/>
      <w:bCs/>
    </w:rPr>
  </w:style>
  <w:style w:type="paragraph" w:styleId="Testofumetto">
    <w:name w:val="Balloon Text"/>
    <w:basedOn w:val="Normale"/>
    <w:link w:val="TestofumettoCarattere"/>
    <w:unhideWhenUsed/>
    <w:qFormat/>
    <w:rsid w:val="00FA09B8"/>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qFormat/>
    <w:rsid w:val="00FA09B8"/>
    <w:rPr>
      <w:rFonts w:ascii="Segoe UI" w:eastAsia="Times New Roman" w:hAnsi="Segoe UI" w:cs="Segoe UI"/>
      <w:color w:val="00000A"/>
      <w:sz w:val="18"/>
      <w:szCs w:val="18"/>
    </w:rPr>
  </w:style>
  <w:style w:type="character" w:customStyle="1" w:styleId="Titolo5Carattere">
    <w:name w:val="Titolo 5 Carattere"/>
    <w:basedOn w:val="Carpredefinitoparagrafo"/>
    <w:link w:val="Titolo5"/>
    <w:qFormat/>
    <w:rsid w:val="008530B4"/>
    <w:rPr>
      <w:rFonts w:asciiTheme="majorHAnsi" w:eastAsiaTheme="majorEastAsia" w:hAnsiTheme="majorHAnsi" w:cstheme="majorBidi"/>
      <w:color w:val="2F5496" w:themeColor="accent1" w:themeShade="BF"/>
      <w:sz w:val="24"/>
    </w:rPr>
  </w:style>
  <w:style w:type="character" w:customStyle="1" w:styleId="Titolo2Carattere">
    <w:name w:val="Titolo 2 Carattere"/>
    <w:basedOn w:val="Carpredefinitoparagrafo"/>
    <w:link w:val="Titolo2"/>
    <w:qFormat/>
    <w:rsid w:val="00733E3B"/>
    <w:rPr>
      <w:rFonts w:ascii="Times New Roman" w:eastAsia="Arial Unicode MS" w:hAnsi="Times New Roman" w:cs="Times New Roman"/>
      <w:i/>
      <w:iCs/>
      <w:sz w:val="24"/>
      <w:szCs w:val="24"/>
      <w:lang w:bidi="he-IL"/>
    </w:rPr>
  </w:style>
  <w:style w:type="character" w:customStyle="1" w:styleId="Titolo3Carattere">
    <w:name w:val="Titolo 3 Carattere"/>
    <w:basedOn w:val="Carpredefinitoparagrafo"/>
    <w:link w:val="Titolo3"/>
    <w:qFormat/>
    <w:rsid w:val="00733E3B"/>
    <w:rPr>
      <w:rFonts w:ascii="Garamond" w:eastAsia="Times New Roman" w:hAnsi="Garamond" w:cs="Arial"/>
      <w:b/>
      <w:bCs/>
      <w:sz w:val="28"/>
      <w:szCs w:val="24"/>
    </w:rPr>
  </w:style>
  <w:style w:type="character" w:customStyle="1" w:styleId="Titolo4Carattere">
    <w:name w:val="Titolo 4 Carattere"/>
    <w:basedOn w:val="Carpredefinitoparagrafo"/>
    <w:link w:val="Titolo4"/>
    <w:qFormat/>
    <w:rsid w:val="00733E3B"/>
    <w:rPr>
      <w:rFonts w:ascii="Garamond" w:eastAsia="Times New Roman" w:hAnsi="Garamond" w:cs="Times New Roman"/>
      <w:b/>
      <w:bCs/>
      <w:sz w:val="28"/>
      <w:szCs w:val="20"/>
      <w:shd w:val="clear" w:color="auto" w:fill="F0F0F0"/>
    </w:rPr>
  </w:style>
  <w:style w:type="character" w:customStyle="1" w:styleId="Titolo6Carattere">
    <w:name w:val="Titolo 6 Carattere"/>
    <w:basedOn w:val="Carpredefinitoparagrafo"/>
    <w:link w:val="Titolo6"/>
    <w:qFormat/>
    <w:rsid w:val="00733E3B"/>
    <w:rPr>
      <w:rFonts w:ascii="Times New Roman" w:eastAsia="Times New Roman" w:hAnsi="Times New Roman" w:cs="Times New Roman"/>
      <w:i/>
      <w:sz w:val="24"/>
      <w:szCs w:val="20"/>
    </w:rPr>
  </w:style>
  <w:style w:type="character" w:customStyle="1" w:styleId="Titolo7Carattere">
    <w:name w:val="Titolo 7 Carattere"/>
    <w:basedOn w:val="Carpredefinitoparagrafo"/>
    <w:link w:val="Titolo7"/>
    <w:qFormat/>
    <w:rsid w:val="00733E3B"/>
    <w:rPr>
      <w:rFonts w:ascii="Times New Roman" w:eastAsia="Times New Roman" w:hAnsi="Times New Roman" w:cs="Times New Roman"/>
      <w:b/>
      <w:sz w:val="24"/>
      <w:szCs w:val="20"/>
    </w:rPr>
  </w:style>
  <w:style w:type="character" w:customStyle="1" w:styleId="Titolo8Carattere">
    <w:name w:val="Titolo 8 Carattere"/>
    <w:basedOn w:val="Carpredefinitoparagrafo"/>
    <w:link w:val="Titolo8"/>
    <w:rsid w:val="00733E3B"/>
    <w:rPr>
      <w:rFonts w:ascii="Times New Roman" w:eastAsia="Times New Roman" w:hAnsi="Times New Roman" w:cs="Times New Roman"/>
      <w:i/>
      <w:iCs/>
      <w:sz w:val="24"/>
      <w:szCs w:val="24"/>
    </w:rPr>
  </w:style>
  <w:style w:type="character" w:customStyle="1" w:styleId="CollegamentoInternet">
    <w:name w:val="Collegamento Internet"/>
    <w:rsid w:val="00733E3B"/>
    <w:rPr>
      <w:color w:val="0000FF"/>
      <w:u w:val="single"/>
    </w:rPr>
  </w:style>
  <w:style w:type="character" w:customStyle="1" w:styleId="provvrubrica">
    <w:name w:val="provv_rubrica"/>
    <w:basedOn w:val="Carpredefinitoparagrafo"/>
    <w:qFormat/>
    <w:rsid w:val="00733E3B"/>
  </w:style>
  <w:style w:type="character" w:styleId="Numeropagina">
    <w:name w:val="page number"/>
    <w:qFormat/>
    <w:rsid w:val="00733E3B"/>
  </w:style>
  <w:style w:type="character" w:customStyle="1" w:styleId="CorpodeltestoCarattere">
    <w:name w:val="Corpo del testo Carattere"/>
    <w:qFormat/>
    <w:rsid w:val="00733E3B"/>
    <w:rPr>
      <w:sz w:val="24"/>
      <w:lang w:val="it-IT" w:eastAsia="it-IT" w:bidi="ar-SA"/>
    </w:rPr>
  </w:style>
  <w:style w:type="character" w:customStyle="1" w:styleId="RientrocorpodeltestoCarattere">
    <w:name w:val="Rientro corpo del testo Carattere"/>
    <w:link w:val="Rientrocorpodeltesto"/>
    <w:qFormat/>
    <w:rsid w:val="00733E3B"/>
    <w:rPr>
      <w:sz w:val="24"/>
    </w:rPr>
  </w:style>
  <w:style w:type="character" w:customStyle="1" w:styleId="TestonotaapidipaginaCarattere">
    <w:name w:val="Testo nota a piè di pagina Carattere"/>
    <w:basedOn w:val="Carpredefinitoparagrafo"/>
    <w:link w:val="Testonotaapidipagina"/>
    <w:qFormat/>
    <w:rsid w:val="00733E3B"/>
  </w:style>
  <w:style w:type="character" w:customStyle="1" w:styleId="Richiamoallanotaapidipagina">
    <w:name w:val="Richiamo alla nota a piè di pagina"/>
    <w:rsid w:val="00733E3B"/>
    <w:rPr>
      <w:vertAlign w:val="superscript"/>
    </w:rPr>
  </w:style>
  <w:style w:type="character" w:customStyle="1" w:styleId="FootnoteCharacters">
    <w:name w:val="Footnote Characters"/>
    <w:qFormat/>
    <w:rsid w:val="00733E3B"/>
    <w:rPr>
      <w:vertAlign w:val="superscript"/>
    </w:rPr>
  </w:style>
  <w:style w:type="character" w:customStyle="1" w:styleId="CorpotestoCarattere">
    <w:name w:val="Corpo testo Carattere"/>
    <w:link w:val="Corpotesto"/>
    <w:uiPriority w:val="99"/>
    <w:qFormat/>
    <w:rsid w:val="00733E3B"/>
    <w:rPr>
      <w:b/>
      <w:bCs/>
      <w:sz w:val="24"/>
      <w:szCs w:val="21"/>
    </w:rPr>
  </w:style>
  <w:style w:type="character" w:customStyle="1" w:styleId="Caratteredellanota">
    <w:name w:val="Carattere della nota"/>
    <w:qFormat/>
    <w:rsid w:val="00733E3B"/>
    <w:rPr>
      <w:vertAlign w:val="superscript"/>
    </w:rPr>
  </w:style>
  <w:style w:type="character" w:customStyle="1" w:styleId="TestonotadichiusuraCarattere">
    <w:name w:val="Testo nota di chiusura Carattere"/>
    <w:link w:val="Testonotadichiusura"/>
    <w:uiPriority w:val="99"/>
    <w:qFormat/>
    <w:rsid w:val="00733E3B"/>
    <w:rPr>
      <w:rFonts w:ascii="Calibri" w:eastAsia="Calibri" w:hAnsi="Calibri"/>
      <w:lang w:eastAsia="en-US"/>
    </w:rPr>
  </w:style>
  <w:style w:type="character" w:customStyle="1" w:styleId="Richiamoallanotadichiusura">
    <w:name w:val="Richiamo alla nota di chiusura"/>
    <w:rsid w:val="00733E3B"/>
    <w:rPr>
      <w:vertAlign w:val="superscript"/>
    </w:rPr>
  </w:style>
  <w:style w:type="character" w:customStyle="1" w:styleId="EndnoteCharacters">
    <w:name w:val="Endnote Characters"/>
    <w:unhideWhenUsed/>
    <w:qFormat/>
    <w:rsid w:val="00733E3B"/>
    <w:rPr>
      <w:vertAlign w:val="superscript"/>
    </w:rPr>
  </w:style>
  <w:style w:type="character" w:customStyle="1" w:styleId="Enfasi">
    <w:name w:val="Enfasi"/>
    <w:uiPriority w:val="20"/>
    <w:qFormat/>
    <w:rsid w:val="00733E3B"/>
    <w:rPr>
      <w:i/>
      <w:iCs/>
    </w:rPr>
  </w:style>
  <w:style w:type="character" w:customStyle="1" w:styleId="provvnumcomma">
    <w:name w:val="provv_numcomma"/>
    <w:qFormat/>
    <w:rsid w:val="00733E3B"/>
  </w:style>
  <w:style w:type="character" w:customStyle="1" w:styleId="spanboldcenterbig">
    <w:name w:val="span_bold_center_big"/>
    <w:qFormat/>
    <w:rsid w:val="00733E3B"/>
  </w:style>
  <w:style w:type="character" w:customStyle="1" w:styleId="Corpodeltesto2Carattere">
    <w:name w:val="Corpo del testo 2 Carattere"/>
    <w:link w:val="Corpodeltesto2"/>
    <w:qFormat/>
    <w:rsid w:val="00733E3B"/>
    <w:rPr>
      <w:rFonts w:cs="Arial"/>
      <w:b/>
      <w:bCs/>
      <w:color w:val="000000"/>
      <w:sz w:val="28"/>
      <w:szCs w:val="23"/>
    </w:rPr>
  </w:style>
  <w:style w:type="character" w:customStyle="1" w:styleId="Rientrocorpodeltesto2Carattere">
    <w:name w:val="Rientro corpo del testo 2 Carattere"/>
    <w:basedOn w:val="Carpredefinitoparagrafo"/>
    <w:link w:val="Rientrocorpodeltesto2"/>
    <w:uiPriority w:val="99"/>
    <w:qFormat/>
    <w:rsid w:val="00733E3B"/>
  </w:style>
  <w:style w:type="character" w:customStyle="1" w:styleId="descrizione">
    <w:name w:val="descrizione"/>
    <w:qFormat/>
    <w:rsid w:val="00733E3B"/>
    <w:rPr>
      <w:b/>
      <w:bCs/>
      <w:color w:val="5B76A0"/>
      <w:sz w:val="28"/>
      <w:szCs w:val="28"/>
    </w:rPr>
  </w:style>
  <w:style w:type="character" w:customStyle="1" w:styleId="PreformattatoHTMLCarattere">
    <w:name w:val="Preformattato HTML Carattere"/>
    <w:link w:val="PreformattatoHTML"/>
    <w:uiPriority w:val="99"/>
    <w:qFormat/>
    <w:rsid w:val="00733E3B"/>
    <w:rPr>
      <w:rFonts w:ascii="Courier New" w:hAnsi="Courier New"/>
      <w:lang w:val="x-none" w:eastAsia="x-none"/>
    </w:rPr>
  </w:style>
  <w:style w:type="character" w:customStyle="1" w:styleId="st">
    <w:name w:val="st"/>
    <w:qFormat/>
    <w:rsid w:val="00733E3B"/>
  </w:style>
  <w:style w:type="character" w:customStyle="1" w:styleId="SottotitoloCarattere">
    <w:name w:val="Sottotitolo Carattere"/>
    <w:link w:val="Sottotitolo"/>
    <w:qFormat/>
    <w:rsid w:val="00733E3B"/>
    <w:rPr>
      <w:i/>
      <w:iCs/>
      <w:sz w:val="24"/>
      <w:szCs w:val="24"/>
      <w:lang w:bidi="he-IL"/>
    </w:rPr>
  </w:style>
  <w:style w:type="character" w:customStyle="1" w:styleId="ParagrafoelencoCarattere">
    <w:name w:val="Paragrafo elenco Carattere"/>
    <w:link w:val="Paragrafoelenco"/>
    <w:uiPriority w:val="34"/>
    <w:qFormat/>
    <w:rsid w:val="00733E3B"/>
    <w:rPr>
      <w:rFonts w:ascii="Times New Roman" w:eastAsia="Times New Roman" w:hAnsi="Times New Roman" w:cs="Times New Roman"/>
      <w:color w:val="00000A"/>
      <w:sz w:val="24"/>
    </w:rPr>
  </w:style>
  <w:style w:type="character" w:customStyle="1" w:styleId="Caratterinotaapidipagina">
    <w:name w:val="Caratteri nota a piè di pagina"/>
    <w:qFormat/>
    <w:rsid w:val="00733E3B"/>
  </w:style>
  <w:style w:type="character" w:customStyle="1" w:styleId="Caratterinotadichiusura">
    <w:name w:val="Caratteri nota di chiusura"/>
    <w:qFormat/>
    <w:rsid w:val="00733E3B"/>
  </w:style>
  <w:style w:type="character" w:customStyle="1" w:styleId="Enfasiforte">
    <w:name w:val="Enfasi forte"/>
    <w:qFormat/>
    <w:rsid w:val="00733E3B"/>
    <w:rPr>
      <w:b/>
      <w:bCs/>
    </w:rPr>
  </w:style>
  <w:style w:type="character" w:customStyle="1" w:styleId="Heading2Char">
    <w:name w:val="Heading 2 Char"/>
    <w:qFormat/>
    <w:rsid w:val="00733E3B"/>
    <w:rPr>
      <w:rFonts w:ascii="Cambria" w:eastAsia="Cambria" w:hAnsi="Cambria"/>
      <w:b/>
      <w:bCs/>
      <w:i/>
      <w:iCs/>
      <w:sz w:val="28"/>
      <w:szCs w:val="28"/>
    </w:rPr>
  </w:style>
  <w:style w:type="character" w:customStyle="1" w:styleId="Heading3Char">
    <w:name w:val="Heading 3 Char"/>
    <w:qFormat/>
    <w:rsid w:val="00733E3B"/>
    <w:rPr>
      <w:rFonts w:ascii="Cambria" w:eastAsia="Cambria" w:hAnsi="Cambria"/>
      <w:b/>
      <w:bCs/>
      <w:sz w:val="26"/>
      <w:szCs w:val="26"/>
    </w:rPr>
  </w:style>
  <w:style w:type="character" w:customStyle="1" w:styleId="Heading4Char">
    <w:name w:val="Heading 4 Char"/>
    <w:qFormat/>
    <w:rsid w:val="00733E3B"/>
    <w:rPr>
      <w:rFonts w:ascii="Calibri" w:eastAsia="Calibri" w:hAnsi="Calibri"/>
      <w:b/>
      <w:bCs/>
      <w:sz w:val="28"/>
      <w:szCs w:val="28"/>
    </w:rPr>
  </w:style>
  <w:style w:type="character" w:customStyle="1" w:styleId="Heading5Char">
    <w:name w:val="Heading 5 Char"/>
    <w:qFormat/>
    <w:rsid w:val="00733E3B"/>
    <w:rPr>
      <w:rFonts w:ascii="Calibri" w:eastAsia="Calibri" w:hAnsi="Calibri"/>
      <w:b/>
      <w:bCs/>
      <w:i/>
      <w:iCs/>
      <w:sz w:val="26"/>
      <w:szCs w:val="26"/>
    </w:rPr>
  </w:style>
  <w:style w:type="character" w:customStyle="1" w:styleId="Heading7Char">
    <w:name w:val="Heading 7 Char"/>
    <w:qFormat/>
    <w:rsid w:val="00733E3B"/>
    <w:rPr>
      <w:rFonts w:ascii="Calibri" w:eastAsia="Calibri" w:hAnsi="Calibri"/>
    </w:rPr>
  </w:style>
  <w:style w:type="character" w:customStyle="1" w:styleId="BodyText2Char">
    <w:name w:val="Body Text 2 Char"/>
    <w:qFormat/>
    <w:rsid w:val="00733E3B"/>
    <w:rPr>
      <w:rFonts w:eastAsia="Times New Roman"/>
    </w:rPr>
  </w:style>
  <w:style w:type="character" w:customStyle="1" w:styleId="BodyTextIndent2Char">
    <w:name w:val="Body Text Indent 2 Char"/>
    <w:qFormat/>
    <w:rsid w:val="00733E3B"/>
    <w:rPr>
      <w:rFonts w:eastAsia="Times New Roman"/>
    </w:rPr>
  </w:style>
  <w:style w:type="character" w:customStyle="1" w:styleId="BodyText3Char">
    <w:name w:val="Body Text 3 Char"/>
    <w:qFormat/>
    <w:rsid w:val="00733E3B"/>
    <w:rPr>
      <w:rFonts w:eastAsia="Times New Roman"/>
      <w:szCs w:val="16"/>
    </w:rPr>
  </w:style>
  <w:style w:type="character" w:customStyle="1" w:styleId="TitleChar">
    <w:name w:val="Title Char"/>
    <w:qFormat/>
    <w:rsid w:val="00733E3B"/>
    <w:rPr>
      <w:rFonts w:ascii="Cambria" w:eastAsia="Cambria" w:hAnsi="Cambria"/>
      <w:b/>
      <w:bCs/>
      <w:kern w:val="2"/>
      <w:sz w:val="32"/>
      <w:szCs w:val="32"/>
    </w:rPr>
  </w:style>
  <w:style w:type="character" w:customStyle="1" w:styleId="FootnoteTextChar">
    <w:name w:val="Footnote Text Char"/>
    <w:qFormat/>
    <w:rsid w:val="00733E3B"/>
    <w:rPr>
      <w:rFonts w:ascii="Calibri" w:eastAsia="Calibri" w:hAnsi="Calibri"/>
    </w:rPr>
  </w:style>
  <w:style w:type="character" w:customStyle="1" w:styleId="CorpodeltestoCarattere1">
    <w:name w:val="Corpo del testo Carattere1"/>
    <w:qFormat/>
    <w:rsid w:val="00733E3B"/>
    <w:rPr>
      <w:rFonts w:eastAsia="Times New Roman"/>
    </w:rPr>
  </w:style>
  <w:style w:type="character" w:customStyle="1" w:styleId="RientrocorpodeltestoCarattere1">
    <w:name w:val="Rientro corpo del testo Carattere1"/>
    <w:qFormat/>
    <w:rsid w:val="00733E3B"/>
    <w:rPr>
      <w:rFonts w:eastAsia="Times New Roman"/>
    </w:rPr>
  </w:style>
  <w:style w:type="character" w:customStyle="1" w:styleId="BodyText2Char1">
    <w:name w:val="Body Text 2 Char1"/>
    <w:qFormat/>
    <w:rsid w:val="00733E3B"/>
    <w:rPr>
      <w:rFonts w:eastAsia="Times New Roman"/>
    </w:rPr>
  </w:style>
  <w:style w:type="character" w:customStyle="1" w:styleId="BodyTextIndent2Char1">
    <w:name w:val="Body Text Indent 2 Char1"/>
    <w:qFormat/>
    <w:rsid w:val="00733E3B"/>
    <w:rPr>
      <w:rFonts w:eastAsia="Times New Roman"/>
    </w:rPr>
  </w:style>
  <w:style w:type="character" w:customStyle="1" w:styleId="BodyText3Char1">
    <w:name w:val="Body Text 3 Char1"/>
    <w:qFormat/>
    <w:rsid w:val="00733E3B"/>
    <w:rPr>
      <w:rFonts w:eastAsia="Times New Roman"/>
      <w:szCs w:val="16"/>
    </w:rPr>
  </w:style>
  <w:style w:type="character" w:customStyle="1" w:styleId="FootnoteTextChar1">
    <w:name w:val="Footnote Text Char1"/>
    <w:qFormat/>
    <w:rsid w:val="00733E3B"/>
    <w:rPr>
      <w:rFonts w:eastAsia="Times New Roman"/>
      <w:szCs w:val="20"/>
    </w:rPr>
  </w:style>
  <w:style w:type="character" w:customStyle="1" w:styleId="BodyTextIndentChar1">
    <w:name w:val="Body Text Indent Char1"/>
    <w:qFormat/>
    <w:rsid w:val="00733E3B"/>
    <w:rPr>
      <w:rFonts w:eastAsia="Times New Roman"/>
      <w:color w:val="00000A"/>
    </w:rPr>
  </w:style>
  <w:style w:type="character" w:customStyle="1" w:styleId="BodyText2Char2">
    <w:name w:val="Body Text 2 Char2"/>
    <w:qFormat/>
    <w:rsid w:val="00733E3B"/>
    <w:rPr>
      <w:rFonts w:eastAsia="Times New Roman"/>
      <w:color w:val="00000A"/>
    </w:rPr>
  </w:style>
  <w:style w:type="character" w:customStyle="1" w:styleId="BodyTextIndent2Char2">
    <w:name w:val="Body Text Indent 2 Char2"/>
    <w:qFormat/>
    <w:rsid w:val="00733E3B"/>
    <w:rPr>
      <w:rFonts w:eastAsia="Times New Roman"/>
      <w:color w:val="00000A"/>
    </w:rPr>
  </w:style>
  <w:style w:type="character" w:customStyle="1" w:styleId="BodyText3Char2">
    <w:name w:val="Body Text 3 Char2"/>
    <w:qFormat/>
    <w:rsid w:val="00733E3B"/>
    <w:rPr>
      <w:rFonts w:eastAsia="Times New Roman"/>
      <w:color w:val="00000A"/>
      <w:szCs w:val="16"/>
    </w:rPr>
  </w:style>
  <w:style w:type="character" w:customStyle="1" w:styleId="FootnoteTextChar2">
    <w:name w:val="Footnote Text Char2"/>
    <w:qFormat/>
    <w:rsid w:val="00733E3B"/>
    <w:rPr>
      <w:rFonts w:eastAsia="Times New Roman"/>
      <w:color w:val="00000A"/>
      <w:szCs w:val="20"/>
    </w:rPr>
  </w:style>
  <w:style w:type="character" w:customStyle="1" w:styleId="HeaderChar2">
    <w:name w:val="Header Char2"/>
    <w:qFormat/>
    <w:rsid w:val="00733E3B"/>
    <w:rPr>
      <w:rFonts w:eastAsia="Times New Roman"/>
      <w:color w:val="00000A"/>
    </w:rPr>
  </w:style>
  <w:style w:type="character" w:customStyle="1" w:styleId="BodyTextIndentChar2">
    <w:name w:val="Body Text Indent Char2"/>
    <w:qFormat/>
    <w:rsid w:val="00733E3B"/>
    <w:rPr>
      <w:rFonts w:eastAsia="Times New Roman"/>
      <w:color w:val="00000A"/>
    </w:rPr>
  </w:style>
  <w:style w:type="character" w:customStyle="1" w:styleId="BodyText2Char3">
    <w:name w:val="Body Text 2 Char3"/>
    <w:qFormat/>
    <w:rsid w:val="00733E3B"/>
    <w:rPr>
      <w:rFonts w:eastAsia="Times New Roman"/>
      <w:color w:val="00000A"/>
    </w:rPr>
  </w:style>
  <w:style w:type="character" w:customStyle="1" w:styleId="BodyTextIndent2Char3">
    <w:name w:val="Body Text Indent 2 Char3"/>
    <w:qFormat/>
    <w:rsid w:val="00733E3B"/>
    <w:rPr>
      <w:rFonts w:eastAsia="Times New Roman"/>
      <w:color w:val="00000A"/>
    </w:rPr>
  </w:style>
  <w:style w:type="character" w:customStyle="1" w:styleId="BodyText3Char3">
    <w:name w:val="Body Text 3 Char3"/>
    <w:qFormat/>
    <w:rsid w:val="00733E3B"/>
    <w:rPr>
      <w:rFonts w:eastAsia="Times New Roman"/>
      <w:color w:val="00000A"/>
      <w:szCs w:val="16"/>
    </w:rPr>
  </w:style>
  <w:style w:type="character" w:customStyle="1" w:styleId="FootnoteTextChar3">
    <w:name w:val="Footnote Text Char3"/>
    <w:qFormat/>
    <w:rsid w:val="00733E3B"/>
    <w:rPr>
      <w:rFonts w:eastAsia="Times New Roman"/>
      <w:color w:val="00000A"/>
      <w:szCs w:val="20"/>
    </w:rPr>
  </w:style>
  <w:style w:type="character" w:customStyle="1" w:styleId="HeaderChar3">
    <w:name w:val="Header Char3"/>
    <w:qFormat/>
    <w:rsid w:val="00733E3B"/>
    <w:rPr>
      <w:rFonts w:eastAsia="Times New Roman"/>
      <w:color w:val="00000A"/>
    </w:rPr>
  </w:style>
  <w:style w:type="character" w:customStyle="1" w:styleId="BodyTextIndentChar3">
    <w:name w:val="Body Text Indent Char3"/>
    <w:qFormat/>
    <w:rsid w:val="00733E3B"/>
    <w:rPr>
      <w:rFonts w:eastAsia="Times New Roman"/>
      <w:color w:val="00000A"/>
    </w:rPr>
  </w:style>
  <w:style w:type="character" w:customStyle="1" w:styleId="BodyText2Char4">
    <w:name w:val="Body Text 2 Char4"/>
    <w:qFormat/>
    <w:rsid w:val="00733E3B"/>
    <w:rPr>
      <w:rFonts w:eastAsia="Times New Roman"/>
      <w:color w:val="00000A"/>
    </w:rPr>
  </w:style>
  <w:style w:type="character" w:customStyle="1" w:styleId="BodyTextIndent2Char4">
    <w:name w:val="Body Text Indent 2 Char4"/>
    <w:qFormat/>
    <w:rsid w:val="00733E3B"/>
    <w:rPr>
      <w:rFonts w:eastAsia="Times New Roman"/>
      <w:color w:val="00000A"/>
    </w:rPr>
  </w:style>
  <w:style w:type="character" w:customStyle="1" w:styleId="BodyText3Char4">
    <w:name w:val="Body Text 3 Char4"/>
    <w:qFormat/>
    <w:rsid w:val="00733E3B"/>
    <w:rPr>
      <w:rFonts w:eastAsia="Times New Roman"/>
      <w:color w:val="00000A"/>
      <w:szCs w:val="16"/>
    </w:rPr>
  </w:style>
  <w:style w:type="character" w:customStyle="1" w:styleId="FootnoteTextChar4">
    <w:name w:val="Footnote Text Char4"/>
    <w:qFormat/>
    <w:rsid w:val="00733E3B"/>
    <w:rPr>
      <w:rFonts w:eastAsia="Times New Roman"/>
      <w:color w:val="00000A"/>
      <w:szCs w:val="20"/>
    </w:rPr>
  </w:style>
  <w:style w:type="character" w:customStyle="1" w:styleId="RientrocorpodeltestoCarattere2">
    <w:name w:val="Rientro corpo del testo Carattere2"/>
    <w:qFormat/>
    <w:rsid w:val="00733E3B"/>
    <w:rPr>
      <w:rFonts w:eastAsia="Times New Roman"/>
      <w:color w:val="00000A"/>
    </w:rPr>
  </w:style>
  <w:style w:type="character" w:customStyle="1" w:styleId="BodyText2Char5">
    <w:name w:val="Body Text 2 Char5"/>
    <w:qFormat/>
    <w:rsid w:val="00733E3B"/>
    <w:rPr>
      <w:rFonts w:eastAsia="Times New Roman"/>
      <w:color w:val="00000A"/>
    </w:rPr>
  </w:style>
  <w:style w:type="character" w:customStyle="1" w:styleId="BodyTextIndent2Char5">
    <w:name w:val="Body Text Indent 2 Char5"/>
    <w:qFormat/>
    <w:rsid w:val="00733E3B"/>
    <w:rPr>
      <w:rFonts w:eastAsia="Times New Roman"/>
      <w:color w:val="00000A"/>
    </w:rPr>
  </w:style>
  <w:style w:type="character" w:customStyle="1" w:styleId="BodyText3Char5">
    <w:name w:val="Body Text 3 Char5"/>
    <w:qFormat/>
    <w:rsid w:val="00733E3B"/>
    <w:rPr>
      <w:rFonts w:eastAsia="Times New Roman"/>
      <w:color w:val="00000A"/>
      <w:szCs w:val="16"/>
    </w:rPr>
  </w:style>
  <w:style w:type="character" w:customStyle="1" w:styleId="HeaderChar4">
    <w:name w:val="Header Char4"/>
    <w:qFormat/>
    <w:rsid w:val="00733E3B"/>
    <w:rPr>
      <w:rFonts w:eastAsia="Times New Roman"/>
      <w:color w:val="00000A"/>
    </w:rPr>
  </w:style>
  <w:style w:type="character" w:customStyle="1" w:styleId="FooterChar4">
    <w:name w:val="Footer Char4"/>
    <w:qFormat/>
    <w:rsid w:val="00733E3B"/>
    <w:rPr>
      <w:rFonts w:eastAsia="Times New Roman"/>
      <w:color w:val="00000A"/>
    </w:rPr>
  </w:style>
  <w:style w:type="character" w:customStyle="1" w:styleId="TitleChar6">
    <w:name w:val="Title Char6"/>
    <w:qFormat/>
    <w:rsid w:val="00733E3B"/>
    <w:rPr>
      <w:rFonts w:ascii="Cambria" w:eastAsia="Cambria" w:hAnsi="Cambria"/>
      <w:b/>
      <w:bCs/>
      <w:color w:val="00000A"/>
      <w:kern w:val="2"/>
      <w:sz w:val="32"/>
      <w:szCs w:val="32"/>
    </w:rPr>
  </w:style>
  <w:style w:type="character" w:customStyle="1" w:styleId="BodyTextIndentChar4">
    <w:name w:val="Body Text Indent Char4"/>
    <w:qFormat/>
    <w:rsid w:val="00733E3B"/>
    <w:rPr>
      <w:rFonts w:eastAsia="Times New Roman"/>
      <w:color w:val="00000A"/>
    </w:rPr>
  </w:style>
  <w:style w:type="character" w:customStyle="1" w:styleId="BodyText2Char6">
    <w:name w:val="Body Text 2 Char6"/>
    <w:qFormat/>
    <w:rsid w:val="00733E3B"/>
    <w:rPr>
      <w:rFonts w:eastAsia="Times New Roman"/>
      <w:color w:val="00000A"/>
    </w:rPr>
  </w:style>
  <w:style w:type="character" w:customStyle="1" w:styleId="BodyTextIndent2Char6">
    <w:name w:val="Body Text Indent 2 Char6"/>
    <w:qFormat/>
    <w:rsid w:val="00733E3B"/>
    <w:rPr>
      <w:rFonts w:eastAsia="Times New Roman"/>
      <w:color w:val="00000A"/>
    </w:rPr>
  </w:style>
  <w:style w:type="character" w:customStyle="1" w:styleId="BodyText3Char6">
    <w:name w:val="Body Text 3 Char6"/>
    <w:qFormat/>
    <w:rsid w:val="00733E3B"/>
    <w:rPr>
      <w:rFonts w:eastAsia="Times New Roman"/>
      <w:color w:val="00000A"/>
      <w:szCs w:val="16"/>
    </w:rPr>
  </w:style>
  <w:style w:type="character" w:customStyle="1" w:styleId="HeaderChar5">
    <w:name w:val="Header Char5"/>
    <w:qFormat/>
    <w:rsid w:val="00733E3B"/>
    <w:rPr>
      <w:rFonts w:eastAsia="Times New Roman"/>
      <w:color w:val="00000A"/>
    </w:rPr>
  </w:style>
  <w:style w:type="character" w:customStyle="1" w:styleId="FooterChar5">
    <w:name w:val="Footer Char5"/>
    <w:qFormat/>
    <w:rsid w:val="00733E3B"/>
    <w:rPr>
      <w:rFonts w:eastAsia="Times New Roman"/>
      <w:color w:val="00000A"/>
    </w:rPr>
  </w:style>
  <w:style w:type="character" w:customStyle="1" w:styleId="IntestazioneCarattere1">
    <w:name w:val="Intestazione Carattere1"/>
    <w:qFormat/>
    <w:rsid w:val="00733E3B"/>
    <w:rPr>
      <w:rFonts w:eastAsia="Times New Roman"/>
      <w:color w:val="00000A"/>
    </w:rPr>
  </w:style>
  <w:style w:type="character" w:customStyle="1" w:styleId="TitleChar7">
    <w:name w:val="Title Char7"/>
    <w:qFormat/>
    <w:rsid w:val="00733E3B"/>
    <w:rPr>
      <w:rFonts w:ascii="Cambria" w:eastAsia="Cambria" w:hAnsi="Cambria"/>
      <w:b/>
      <w:bCs/>
      <w:color w:val="00000A"/>
      <w:kern w:val="2"/>
      <w:sz w:val="32"/>
      <w:szCs w:val="32"/>
    </w:rPr>
  </w:style>
  <w:style w:type="character" w:customStyle="1" w:styleId="BodyTextIndentChar5">
    <w:name w:val="Body Text Indent Char5"/>
    <w:qFormat/>
    <w:rsid w:val="00733E3B"/>
    <w:rPr>
      <w:rFonts w:eastAsia="Times New Roman"/>
      <w:color w:val="00000A"/>
    </w:rPr>
  </w:style>
  <w:style w:type="character" w:customStyle="1" w:styleId="BalloonTextChar7">
    <w:name w:val="Balloon Text Char7"/>
    <w:qFormat/>
    <w:rsid w:val="00733E3B"/>
    <w:rPr>
      <w:rFonts w:eastAsia="Times New Roman"/>
      <w:color w:val="00000A"/>
      <w:szCs w:val="2"/>
    </w:rPr>
  </w:style>
  <w:style w:type="character" w:customStyle="1" w:styleId="BodyText2Char7">
    <w:name w:val="Body Text 2 Char7"/>
    <w:qFormat/>
    <w:rsid w:val="00733E3B"/>
    <w:rPr>
      <w:rFonts w:eastAsia="Times New Roman"/>
      <w:color w:val="00000A"/>
    </w:rPr>
  </w:style>
  <w:style w:type="character" w:customStyle="1" w:styleId="BodyTextIndent2Char7">
    <w:name w:val="Body Text Indent 2 Char7"/>
    <w:qFormat/>
    <w:rsid w:val="00733E3B"/>
    <w:rPr>
      <w:rFonts w:eastAsia="Times New Roman"/>
      <w:color w:val="00000A"/>
    </w:rPr>
  </w:style>
  <w:style w:type="character" w:customStyle="1" w:styleId="BodyTextIndent3Char7">
    <w:name w:val="Body Text Indent 3 Char7"/>
    <w:qFormat/>
    <w:rsid w:val="00733E3B"/>
    <w:rPr>
      <w:rFonts w:eastAsia="Times New Roman"/>
      <w:color w:val="00000A"/>
      <w:szCs w:val="16"/>
    </w:rPr>
  </w:style>
  <w:style w:type="character" w:customStyle="1" w:styleId="BodyText3Char7">
    <w:name w:val="Body Text 3 Char7"/>
    <w:qFormat/>
    <w:rsid w:val="00733E3B"/>
    <w:rPr>
      <w:rFonts w:eastAsia="Times New Roman"/>
      <w:color w:val="00000A"/>
      <w:szCs w:val="16"/>
    </w:rPr>
  </w:style>
  <w:style w:type="character" w:customStyle="1" w:styleId="HeaderChar7">
    <w:name w:val="Header Char7"/>
    <w:qFormat/>
    <w:rsid w:val="00733E3B"/>
    <w:rPr>
      <w:rFonts w:eastAsia="Times New Roman"/>
      <w:color w:val="00000A"/>
    </w:rPr>
  </w:style>
  <w:style w:type="character" w:customStyle="1" w:styleId="FooterChar7">
    <w:name w:val="Footer Char7"/>
    <w:qFormat/>
    <w:rsid w:val="00733E3B"/>
    <w:rPr>
      <w:rFonts w:eastAsia="Times New Roman"/>
      <w:color w:val="00000A"/>
    </w:rPr>
  </w:style>
  <w:style w:type="character" w:customStyle="1" w:styleId="TitleChar8">
    <w:name w:val="Title Char8"/>
    <w:qFormat/>
    <w:rsid w:val="00733E3B"/>
    <w:rPr>
      <w:rFonts w:ascii="Cambria" w:eastAsia="Arial Unicode MS" w:hAnsi="Cambria"/>
      <w:b/>
      <w:bCs/>
      <w:color w:val="00000A"/>
      <w:kern w:val="2"/>
      <w:sz w:val="32"/>
      <w:szCs w:val="32"/>
    </w:rPr>
  </w:style>
  <w:style w:type="character" w:customStyle="1" w:styleId="BodyTextIndentChar6">
    <w:name w:val="Body Text Indent Char6"/>
    <w:qFormat/>
    <w:rsid w:val="00733E3B"/>
    <w:rPr>
      <w:color w:val="00000A"/>
    </w:rPr>
  </w:style>
  <w:style w:type="character" w:customStyle="1" w:styleId="Corpodeltesto3Carattere">
    <w:name w:val="Corpo del testo 3 Carattere"/>
    <w:qFormat/>
    <w:rsid w:val="00733E3B"/>
    <w:rPr>
      <w:color w:val="00000A"/>
      <w:sz w:val="16"/>
    </w:rPr>
  </w:style>
  <w:style w:type="character" w:customStyle="1" w:styleId="HeaderChar8">
    <w:name w:val="Header Char8"/>
    <w:qFormat/>
    <w:rsid w:val="00733E3B"/>
    <w:rPr>
      <w:color w:val="00000A"/>
    </w:rPr>
  </w:style>
  <w:style w:type="character" w:customStyle="1" w:styleId="FooterChar8">
    <w:name w:val="Footer Char8"/>
    <w:qFormat/>
    <w:rsid w:val="00733E3B"/>
    <w:rPr>
      <w:color w:val="00000A"/>
    </w:rPr>
  </w:style>
  <w:style w:type="character" w:customStyle="1" w:styleId="IntestazioneCarattere2">
    <w:name w:val="Intestazione Carattere2"/>
    <w:qFormat/>
    <w:rsid w:val="00733E3B"/>
    <w:rPr>
      <w:color w:val="00000A"/>
    </w:rPr>
  </w:style>
  <w:style w:type="character" w:customStyle="1" w:styleId="WWCharLFO15LVL9">
    <w:name w:val="WW_CharLFO15LVL9"/>
    <w:qFormat/>
    <w:rsid w:val="00733E3B"/>
    <w:rPr>
      <w:rFonts w:ascii="Wingdings" w:hAnsi="Wingdings" w:cs="Wingdings"/>
    </w:rPr>
  </w:style>
  <w:style w:type="character" w:customStyle="1" w:styleId="WWCharLFO15LVL8">
    <w:name w:val="WW_CharLFO15LVL8"/>
    <w:qFormat/>
    <w:rsid w:val="00733E3B"/>
    <w:rPr>
      <w:rFonts w:ascii="Courier New" w:eastAsia="Courier New" w:hAnsi="Courier New"/>
    </w:rPr>
  </w:style>
  <w:style w:type="character" w:customStyle="1" w:styleId="WWCharLFO15LVL7">
    <w:name w:val="WW_CharLFO15LVL7"/>
    <w:qFormat/>
    <w:rsid w:val="00733E3B"/>
    <w:rPr>
      <w:rFonts w:ascii="Symbol" w:hAnsi="Symbol" w:cs="Symbol"/>
    </w:rPr>
  </w:style>
  <w:style w:type="character" w:customStyle="1" w:styleId="WWCharLFO15LVL6">
    <w:name w:val="WW_CharLFO15LVL6"/>
    <w:qFormat/>
    <w:rsid w:val="00733E3B"/>
    <w:rPr>
      <w:rFonts w:ascii="Wingdings" w:hAnsi="Wingdings" w:cs="Wingdings"/>
    </w:rPr>
  </w:style>
  <w:style w:type="character" w:customStyle="1" w:styleId="WWCharLFO15LVL5">
    <w:name w:val="WW_CharLFO15LVL5"/>
    <w:qFormat/>
    <w:rsid w:val="00733E3B"/>
    <w:rPr>
      <w:rFonts w:ascii="Courier New" w:eastAsia="Courier New" w:hAnsi="Courier New"/>
    </w:rPr>
  </w:style>
  <w:style w:type="character" w:customStyle="1" w:styleId="WWCharLFO15LVL4">
    <w:name w:val="WW_CharLFO15LVL4"/>
    <w:qFormat/>
    <w:rsid w:val="00733E3B"/>
    <w:rPr>
      <w:rFonts w:ascii="Symbol" w:hAnsi="Symbol" w:cs="Symbol"/>
    </w:rPr>
  </w:style>
  <w:style w:type="character" w:customStyle="1" w:styleId="WWCharLFO15LVL3">
    <w:name w:val="WW_CharLFO15LVL3"/>
    <w:qFormat/>
    <w:rsid w:val="00733E3B"/>
    <w:rPr>
      <w:rFonts w:ascii="Wingdings" w:hAnsi="Wingdings" w:cs="Wingdings"/>
    </w:rPr>
  </w:style>
  <w:style w:type="character" w:customStyle="1" w:styleId="WWCharLFO15LVL2">
    <w:name w:val="WW_CharLFO15LVL2"/>
    <w:qFormat/>
    <w:rsid w:val="00733E3B"/>
    <w:rPr>
      <w:rFonts w:ascii="Courier New" w:eastAsia="Courier New" w:hAnsi="Courier New"/>
    </w:rPr>
  </w:style>
  <w:style w:type="character" w:customStyle="1" w:styleId="WWCharLFO15LVL1">
    <w:name w:val="WW_CharLFO15LVL1"/>
    <w:qFormat/>
    <w:rsid w:val="00733E3B"/>
    <w:rPr>
      <w:rFonts w:ascii="Symbol" w:hAnsi="Symbol" w:cs="Symbol"/>
    </w:rPr>
  </w:style>
  <w:style w:type="character" w:customStyle="1" w:styleId="PidipaginaCarattere1">
    <w:name w:val="Piè di pagina Carattere1"/>
    <w:qFormat/>
    <w:rsid w:val="00733E3B"/>
    <w:rPr>
      <w:rFonts w:eastAsia="Times New Roman"/>
      <w:color w:val="00000A"/>
      <w:lang w:eastAsia="en-US"/>
    </w:rPr>
  </w:style>
  <w:style w:type="character" w:customStyle="1" w:styleId="Rientrocorpodeltesto3Carattere">
    <w:name w:val="Rientro corpo del testo 3 Carattere"/>
    <w:qFormat/>
    <w:rsid w:val="00733E3B"/>
    <w:rPr>
      <w:rFonts w:eastAsia="Times New Roman"/>
      <w:color w:val="00000A"/>
      <w:szCs w:val="16"/>
      <w:lang w:eastAsia="en-US"/>
    </w:rPr>
  </w:style>
  <w:style w:type="character" w:customStyle="1" w:styleId="TitleChar5">
    <w:name w:val="Title Char5"/>
    <w:qFormat/>
    <w:rsid w:val="00733E3B"/>
    <w:rPr>
      <w:rFonts w:ascii="Cambria" w:eastAsia="Cambria" w:hAnsi="Cambria"/>
      <w:b/>
      <w:bCs/>
      <w:color w:val="00000A"/>
      <w:kern w:val="2"/>
      <w:sz w:val="32"/>
      <w:szCs w:val="32"/>
      <w:lang w:eastAsia="en-US"/>
    </w:rPr>
  </w:style>
  <w:style w:type="character" w:customStyle="1" w:styleId="FooterChar3">
    <w:name w:val="Footer Char3"/>
    <w:qFormat/>
    <w:rsid w:val="00733E3B"/>
    <w:rPr>
      <w:color w:val="00000A"/>
      <w:lang w:eastAsia="en-US"/>
    </w:rPr>
  </w:style>
  <w:style w:type="character" w:customStyle="1" w:styleId="BalloonTextChar6">
    <w:name w:val="Balloon Text Char6"/>
    <w:qFormat/>
    <w:rsid w:val="00733E3B"/>
    <w:rPr>
      <w:rFonts w:ascii="Times New Roman" w:hAnsi="Times New Roman" w:cs="Times New Roman"/>
      <w:color w:val="00000A"/>
      <w:sz w:val="2"/>
      <w:lang w:eastAsia="en-US"/>
    </w:rPr>
  </w:style>
  <w:style w:type="character" w:customStyle="1" w:styleId="BodyTextIndent3Char6">
    <w:name w:val="Body Text Indent 3 Char6"/>
    <w:qFormat/>
    <w:rsid w:val="00733E3B"/>
    <w:rPr>
      <w:color w:val="00000A"/>
      <w:sz w:val="16"/>
      <w:lang w:eastAsia="en-US"/>
    </w:rPr>
  </w:style>
  <w:style w:type="character" w:customStyle="1" w:styleId="BodyTextChar6">
    <w:name w:val="Body Text Char6"/>
    <w:qFormat/>
    <w:rsid w:val="00733E3B"/>
    <w:rPr>
      <w:rFonts w:eastAsia="Times New Roman"/>
      <w:color w:val="00000A"/>
      <w:lang w:eastAsia="en-US"/>
    </w:rPr>
  </w:style>
  <w:style w:type="character" w:customStyle="1" w:styleId="TitleChar4">
    <w:name w:val="Title Char4"/>
    <w:qFormat/>
    <w:rsid w:val="00733E3B"/>
    <w:rPr>
      <w:rFonts w:ascii="Cambria" w:eastAsia="Cambria" w:hAnsi="Cambria"/>
      <w:b/>
      <w:bCs/>
      <w:color w:val="00000A"/>
      <w:kern w:val="2"/>
      <w:sz w:val="32"/>
      <w:szCs w:val="32"/>
      <w:lang w:eastAsia="en-US"/>
    </w:rPr>
  </w:style>
  <w:style w:type="character" w:customStyle="1" w:styleId="BalloonTextChar5">
    <w:name w:val="Balloon Text Char5"/>
    <w:qFormat/>
    <w:rsid w:val="00733E3B"/>
    <w:rPr>
      <w:rFonts w:ascii="Times New Roman" w:eastAsia="Times New Roman" w:hAnsi="Times New Roman"/>
      <w:color w:val="00000A"/>
      <w:sz w:val="2"/>
      <w:szCs w:val="2"/>
      <w:lang w:eastAsia="en-US"/>
    </w:rPr>
  </w:style>
  <w:style w:type="character" w:customStyle="1" w:styleId="BodyTextIndent3Char5">
    <w:name w:val="Body Text Indent 3 Char5"/>
    <w:qFormat/>
    <w:rsid w:val="00733E3B"/>
    <w:rPr>
      <w:rFonts w:eastAsia="Times New Roman"/>
      <w:color w:val="00000A"/>
      <w:szCs w:val="16"/>
      <w:lang w:eastAsia="en-US"/>
    </w:rPr>
  </w:style>
  <w:style w:type="character" w:customStyle="1" w:styleId="BodyTextChar5">
    <w:name w:val="Body Text Char5"/>
    <w:qFormat/>
    <w:rsid w:val="00733E3B"/>
    <w:rPr>
      <w:rFonts w:eastAsia="Times New Roman"/>
      <w:color w:val="00000A"/>
      <w:lang w:eastAsia="en-US"/>
    </w:rPr>
  </w:style>
  <w:style w:type="character" w:customStyle="1" w:styleId="TitleChar3">
    <w:name w:val="Title Char3"/>
    <w:qFormat/>
    <w:rsid w:val="00733E3B"/>
    <w:rPr>
      <w:rFonts w:ascii="Cambria" w:eastAsia="Cambria" w:hAnsi="Cambria"/>
      <w:b/>
      <w:bCs/>
      <w:color w:val="00000A"/>
      <w:kern w:val="2"/>
      <w:sz w:val="32"/>
      <w:szCs w:val="32"/>
      <w:lang w:eastAsia="en-US"/>
    </w:rPr>
  </w:style>
  <w:style w:type="character" w:customStyle="1" w:styleId="BalloonTextChar4">
    <w:name w:val="Balloon Text Char4"/>
    <w:qFormat/>
    <w:rsid w:val="00733E3B"/>
    <w:rPr>
      <w:rFonts w:ascii="Times New Roman" w:eastAsia="Times New Roman" w:hAnsi="Times New Roman"/>
      <w:color w:val="00000A"/>
      <w:sz w:val="2"/>
      <w:szCs w:val="2"/>
      <w:lang w:eastAsia="en-US"/>
    </w:rPr>
  </w:style>
  <w:style w:type="character" w:customStyle="1" w:styleId="BodyTextIndent3Char4">
    <w:name w:val="Body Text Indent 3 Char4"/>
    <w:qFormat/>
    <w:rsid w:val="00733E3B"/>
    <w:rPr>
      <w:rFonts w:eastAsia="Times New Roman"/>
      <w:color w:val="00000A"/>
      <w:szCs w:val="16"/>
      <w:lang w:eastAsia="en-US"/>
    </w:rPr>
  </w:style>
  <w:style w:type="character" w:customStyle="1" w:styleId="BodyTextChar4">
    <w:name w:val="Body Text Char4"/>
    <w:qFormat/>
    <w:rsid w:val="00733E3B"/>
    <w:rPr>
      <w:color w:val="00000A"/>
      <w:lang w:eastAsia="en-US"/>
    </w:rPr>
  </w:style>
  <w:style w:type="character" w:customStyle="1" w:styleId="TitoloCarattere1">
    <w:name w:val="Titolo Carattere1"/>
    <w:qFormat/>
    <w:rsid w:val="00733E3B"/>
    <w:rPr>
      <w:rFonts w:ascii="Cambria" w:eastAsia="Cambria" w:hAnsi="Cambria"/>
      <w:b/>
      <w:bCs/>
      <w:color w:val="00000A"/>
      <w:kern w:val="2"/>
      <w:sz w:val="32"/>
      <w:szCs w:val="32"/>
      <w:lang w:eastAsia="en-US"/>
    </w:rPr>
  </w:style>
  <w:style w:type="character" w:customStyle="1" w:styleId="FooterChar2">
    <w:name w:val="Footer Char2"/>
    <w:qFormat/>
    <w:rsid w:val="00733E3B"/>
    <w:rPr>
      <w:color w:val="00000A"/>
      <w:lang w:eastAsia="en-US"/>
    </w:rPr>
  </w:style>
  <w:style w:type="character" w:customStyle="1" w:styleId="BalloonTextChar3">
    <w:name w:val="Balloon Text Char3"/>
    <w:qFormat/>
    <w:rsid w:val="00733E3B"/>
    <w:rPr>
      <w:rFonts w:ascii="Times New Roman" w:hAnsi="Times New Roman" w:cs="Times New Roman"/>
      <w:color w:val="00000A"/>
      <w:sz w:val="2"/>
      <w:lang w:eastAsia="en-US"/>
    </w:rPr>
  </w:style>
  <w:style w:type="character" w:customStyle="1" w:styleId="BodyTextIndent3Char3">
    <w:name w:val="Body Text Indent 3 Char3"/>
    <w:qFormat/>
    <w:rsid w:val="00733E3B"/>
    <w:rPr>
      <w:color w:val="00000A"/>
      <w:sz w:val="16"/>
      <w:lang w:eastAsia="en-US"/>
    </w:rPr>
  </w:style>
  <w:style w:type="character" w:customStyle="1" w:styleId="BodyTextChar3">
    <w:name w:val="Body Text Char3"/>
    <w:qFormat/>
    <w:rsid w:val="00733E3B"/>
    <w:rPr>
      <w:rFonts w:eastAsia="Times New Roman"/>
      <w:color w:val="00000A"/>
      <w:lang w:eastAsia="en-US"/>
    </w:rPr>
  </w:style>
  <w:style w:type="character" w:customStyle="1" w:styleId="TitleChar2">
    <w:name w:val="Title Char2"/>
    <w:qFormat/>
    <w:rsid w:val="00733E3B"/>
    <w:rPr>
      <w:rFonts w:ascii="Cambria" w:eastAsia="Cambria" w:hAnsi="Cambria"/>
      <w:b/>
      <w:bCs/>
      <w:color w:val="00000A"/>
      <w:kern w:val="2"/>
      <w:sz w:val="32"/>
      <w:szCs w:val="32"/>
      <w:lang w:eastAsia="en-US"/>
    </w:rPr>
  </w:style>
  <w:style w:type="character" w:customStyle="1" w:styleId="ProvinciaTestoCarattere">
    <w:name w:val="Provincia_Testo Carattere"/>
    <w:qFormat/>
    <w:rsid w:val="00733E3B"/>
    <w:rPr>
      <w:rFonts w:ascii="Garamond" w:eastAsia="Garamond" w:hAnsi="Garamond"/>
      <w:color w:val="00000A"/>
      <w:lang w:eastAsia="en-US"/>
    </w:rPr>
  </w:style>
  <w:style w:type="character" w:customStyle="1" w:styleId="BalloonTextChar2">
    <w:name w:val="Balloon Text Char2"/>
    <w:qFormat/>
    <w:rsid w:val="00733E3B"/>
    <w:rPr>
      <w:rFonts w:ascii="Times New Roman" w:eastAsia="Times New Roman" w:hAnsi="Times New Roman"/>
      <w:color w:val="00000A"/>
      <w:sz w:val="2"/>
      <w:szCs w:val="2"/>
      <w:lang w:eastAsia="en-US"/>
    </w:rPr>
  </w:style>
  <w:style w:type="character" w:customStyle="1" w:styleId="BodyTextIndent3Char2">
    <w:name w:val="Body Text Indent 3 Char2"/>
    <w:qFormat/>
    <w:rsid w:val="00733E3B"/>
    <w:rPr>
      <w:rFonts w:eastAsia="Times New Roman"/>
      <w:color w:val="00000A"/>
      <w:szCs w:val="16"/>
      <w:lang w:eastAsia="en-US"/>
    </w:rPr>
  </w:style>
  <w:style w:type="character" w:customStyle="1" w:styleId="BodyTextChar2">
    <w:name w:val="Body Text Char2"/>
    <w:qFormat/>
    <w:rsid w:val="00733E3B"/>
    <w:rPr>
      <w:color w:val="00000A"/>
      <w:lang w:eastAsia="en-US"/>
    </w:rPr>
  </w:style>
  <w:style w:type="character" w:customStyle="1" w:styleId="TitleChar1">
    <w:name w:val="Title Char1"/>
    <w:qFormat/>
    <w:rsid w:val="00733E3B"/>
    <w:rPr>
      <w:rFonts w:ascii="Cambria" w:eastAsia="Cambria" w:hAnsi="Cambria"/>
      <w:b/>
      <w:bCs/>
      <w:color w:val="00000A"/>
      <w:kern w:val="2"/>
      <w:sz w:val="32"/>
      <w:szCs w:val="32"/>
      <w:lang w:eastAsia="en-US"/>
    </w:rPr>
  </w:style>
  <w:style w:type="character" w:customStyle="1" w:styleId="BalloonTextChar1">
    <w:name w:val="Balloon Text Char1"/>
    <w:qFormat/>
    <w:rsid w:val="00733E3B"/>
    <w:rPr>
      <w:rFonts w:ascii="Times New Roman" w:hAnsi="Times New Roman" w:cs="Times New Roman"/>
      <w:color w:val="00000A"/>
      <w:sz w:val="2"/>
      <w:lang w:eastAsia="en-US"/>
    </w:rPr>
  </w:style>
  <w:style w:type="character" w:customStyle="1" w:styleId="BodyTextIndent3Char1">
    <w:name w:val="Body Text Indent 3 Char1"/>
    <w:qFormat/>
    <w:rsid w:val="00733E3B"/>
    <w:rPr>
      <w:color w:val="00000A"/>
      <w:sz w:val="16"/>
      <w:lang w:eastAsia="en-US"/>
    </w:rPr>
  </w:style>
  <w:style w:type="character" w:customStyle="1" w:styleId="FooterChar1">
    <w:name w:val="Footer Char1"/>
    <w:qFormat/>
    <w:rsid w:val="00733E3B"/>
    <w:rPr>
      <w:rFonts w:eastAsia="Times New Roman"/>
      <w:color w:val="00000A"/>
      <w:lang w:eastAsia="en-US"/>
    </w:rPr>
  </w:style>
  <w:style w:type="character" w:customStyle="1" w:styleId="HeaderChar1">
    <w:name w:val="Header Char1"/>
    <w:qFormat/>
    <w:rsid w:val="00733E3B"/>
    <w:rPr>
      <w:rFonts w:eastAsia="Times New Roman"/>
      <w:color w:val="00000A"/>
      <w:lang w:eastAsia="en-US"/>
    </w:rPr>
  </w:style>
  <w:style w:type="character" w:customStyle="1" w:styleId="BodyTextChar1">
    <w:name w:val="Body Text Char1"/>
    <w:qFormat/>
    <w:rsid w:val="00733E3B"/>
    <w:rPr>
      <w:rFonts w:eastAsia="Times New Roman"/>
      <w:color w:val="00000A"/>
      <w:lang w:eastAsia="en-US"/>
    </w:rPr>
  </w:style>
  <w:style w:type="character" w:customStyle="1" w:styleId="TitoloCarattere">
    <w:name w:val="Titolo Carattere"/>
    <w:qFormat/>
    <w:rsid w:val="00733E3B"/>
    <w:rPr>
      <w:rFonts w:ascii="Cambria" w:eastAsia="Cambria" w:hAnsi="Cambria"/>
      <w:b/>
      <w:bCs/>
      <w:color w:val="00000A"/>
      <w:kern w:val="2"/>
      <w:sz w:val="32"/>
      <w:szCs w:val="32"/>
      <w:lang w:eastAsia="en-US"/>
    </w:rPr>
  </w:style>
  <w:style w:type="character" w:customStyle="1" w:styleId="BalloonTextChar">
    <w:name w:val="Balloon Text Char"/>
    <w:qFormat/>
    <w:rsid w:val="00733E3B"/>
    <w:rPr>
      <w:rFonts w:ascii="Times New Roman" w:eastAsia="Times New Roman" w:hAnsi="Times New Roman"/>
      <w:sz w:val="2"/>
      <w:szCs w:val="2"/>
      <w:lang w:eastAsia="en-US"/>
    </w:rPr>
  </w:style>
  <w:style w:type="character" w:customStyle="1" w:styleId="ProvinciaCarattere">
    <w:name w:val="Provincia Carattere"/>
    <w:qFormat/>
    <w:rsid w:val="00733E3B"/>
    <w:rPr>
      <w:rFonts w:ascii="Garamond" w:eastAsia="Garamond" w:hAnsi="Garamond"/>
      <w:sz w:val="22"/>
      <w:szCs w:val="22"/>
      <w:lang w:eastAsia="en-US"/>
    </w:rPr>
  </w:style>
  <w:style w:type="character" w:customStyle="1" w:styleId="BodyTextIndent3Char">
    <w:name w:val="Body Text Indent 3 Char"/>
    <w:qFormat/>
    <w:rsid w:val="00733E3B"/>
    <w:rPr>
      <w:rFonts w:eastAsia="Times New Roman"/>
      <w:szCs w:val="16"/>
      <w:lang w:eastAsia="en-US"/>
    </w:rPr>
  </w:style>
  <w:style w:type="character" w:customStyle="1" w:styleId="BodyTextChar">
    <w:name w:val="Body Text Char"/>
    <w:qFormat/>
    <w:rsid w:val="00733E3B"/>
    <w:rPr>
      <w:lang w:eastAsia="en-US"/>
    </w:rPr>
  </w:style>
  <w:style w:type="character" w:customStyle="1" w:styleId="FooterChar">
    <w:name w:val="Footer Char"/>
    <w:qFormat/>
    <w:rsid w:val="00733E3B"/>
    <w:rPr>
      <w:rFonts w:eastAsia="Times New Roman"/>
      <w:lang w:eastAsia="en-US"/>
    </w:rPr>
  </w:style>
  <w:style w:type="character" w:customStyle="1" w:styleId="HeaderChar">
    <w:name w:val="Header Char"/>
    <w:qFormat/>
    <w:rsid w:val="00733E3B"/>
    <w:rPr>
      <w:rFonts w:ascii="Calibri" w:eastAsia="Calibri" w:hAnsi="Calibri"/>
      <w:sz w:val="22"/>
      <w:szCs w:val="22"/>
      <w:lang w:eastAsia="en-US"/>
    </w:rPr>
  </w:style>
  <w:style w:type="character" w:customStyle="1" w:styleId="Heading1Char">
    <w:name w:val="Heading 1 Char"/>
    <w:qFormat/>
    <w:rsid w:val="00733E3B"/>
    <w:rPr>
      <w:rFonts w:ascii="Cambria" w:eastAsia="Cambria" w:hAnsi="Cambria"/>
      <w:b/>
      <w:bCs/>
      <w:kern w:val="2"/>
      <w:sz w:val="32"/>
      <w:szCs w:val="32"/>
      <w:lang w:eastAsia="en-US"/>
    </w:rPr>
  </w:style>
  <w:style w:type="character" w:customStyle="1" w:styleId="WW8Num6z1">
    <w:name w:val="WW8Num6z1"/>
    <w:qFormat/>
    <w:rsid w:val="00733E3B"/>
    <w:rPr>
      <w:rFonts w:ascii="Courier New" w:eastAsia="Courier New" w:hAnsi="Courier New"/>
    </w:rPr>
  </w:style>
  <w:style w:type="character" w:customStyle="1" w:styleId="WW8Num7z0">
    <w:name w:val="WW8Num7z0"/>
    <w:qFormat/>
    <w:rsid w:val="00733E3B"/>
    <w:rPr>
      <w:rFonts w:eastAsia="Times New Roman"/>
    </w:rPr>
  </w:style>
  <w:style w:type="character" w:customStyle="1" w:styleId="WW8Num8z0">
    <w:name w:val="WW8Num8z0"/>
    <w:qFormat/>
    <w:rsid w:val="00733E3B"/>
    <w:rPr>
      <w:rFonts w:eastAsia="Times New Roman"/>
    </w:rPr>
  </w:style>
  <w:style w:type="character" w:customStyle="1" w:styleId="WW8Num9z0">
    <w:name w:val="WW8Num9z0"/>
    <w:qFormat/>
    <w:rsid w:val="00733E3B"/>
    <w:rPr>
      <w:rFonts w:eastAsia="Times New Roman"/>
    </w:rPr>
  </w:style>
  <w:style w:type="character" w:customStyle="1" w:styleId="WW8Num10z0">
    <w:name w:val="WW8Num10z0"/>
    <w:qFormat/>
    <w:rsid w:val="00733E3B"/>
    <w:rPr>
      <w:rFonts w:ascii="Garamond" w:eastAsia="Garamond" w:hAnsi="Garamond"/>
    </w:rPr>
  </w:style>
  <w:style w:type="character" w:customStyle="1" w:styleId="WW8Num10z1">
    <w:name w:val="WW8Num10z1"/>
    <w:qFormat/>
    <w:rsid w:val="00733E3B"/>
    <w:rPr>
      <w:rFonts w:ascii="Courier New" w:eastAsia="Courier New" w:hAnsi="Courier New"/>
    </w:rPr>
  </w:style>
  <w:style w:type="character" w:customStyle="1" w:styleId="WW8Num11z0">
    <w:name w:val="WW8Num11z0"/>
    <w:qFormat/>
    <w:rsid w:val="00733E3B"/>
    <w:rPr>
      <w:rFonts w:eastAsia="Times New Roman"/>
    </w:rPr>
  </w:style>
  <w:style w:type="character" w:customStyle="1" w:styleId="WW8Num12z0">
    <w:name w:val="WW8Num12z0"/>
    <w:qFormat/>
    <w:rsid w:val="00733E3B"/>
    <w:rPr>
      <w:rFonts w:ascii="Garamond" w:eastAsia="Garamond" w:hAnsi="Garamond"/>
    </w:rPr>
  </w:style>
  <w:style w:type="character" w:customStyle="1" w:styleId="WW8Num12z1">
    <w:name w:val="WW8Num12z1"/>
    <w:qFormat/>
    <w:rsid w:val="00733E3B"/>
    <w:rPr>
      <w:rFonts w:ascii="Courier New" w:eastAsia="Courier New" w:hAnsi="Courier New"/>
    </w:rPr>
  </w:style>
  <w:style w:type="character" w:customStyle="1" w:styleId="WW8Num13z0">
    <w:name w:val="WW8Num13z0"/>
    <w:qFormat/>
    <w:rsid w:val="00733E3B"/>
    <w:rPr>
      <w:rFonts w:ascii="Garamond" w:eastAsia="Garamond" w:hAnsi="Garamond"/>
    </w:rPr>
  </w:style>
  <w:style w:type="character" w:customStyle="1" w:styleId="WW8Num13z1">
    <w:name w:val="WW8Num13z1"/>
    <w:qFormat/>
    <w:rsid w:val="00733E3B"/>
    <w:rPr>
      <w:rFonts w:ascii="Courier New" w:eastAsia="Courier New" w:hAnsi="Courier New"/>
    </w:rPr>
  </w:style>
  <w:style w:type="character" w:customStyle="1" w:styleId="WW8Num14z1">
    <w:name w:val="WW8Num14z1"/>
    <w:qFormat/>
    <w:rsid w:val="00733E3B"/>
    <w:rPr>
      <w:rFonts w:ascii="Courier New" w:eastAsia="Courier New" w:hAnsi="Courier New"/>
    </w:rPr>
  </w:style>
  <w:style w:type="character" w:customStyle="1" w:styleId="WW8Num15z0">
    <w:name w:val="WW8Num15z0"/>
    <w:qFormat/>
    <w:rsid w:val="00733E3B"/>
    <w:rPr>
      <w:rFonts w:eastAsia="Times New Roman"/>
    </w:rPr>
  </w:style>
  <w:style w:type="character" w:customStyle="1" w:styleId="WW8Num16z0">
    <w:name w:val="WW8Num16z0"/>
    <w:qFormat/>
    <w:rsid w:val="00733E3B"/>
    <w:rPr>
      <w:rFonts w:eastAsia="Times New Roman"/>
    </w:rPr>
  </w:style>
  <w:style w:type="character" w:customStyle="1" w:styleId="WW8Num17z0">
    <w:name w:val="WW8Num17z0"/>
    <w:qFormat/>
    <w:rsid w:val="00733E3B"/>
    <w:rPr>
      <w:rFonts w:eastAsia="Times New Roman"/>
    </w:rPr>
  </w:style>
  <w:style w:type="character" w:customStyle="1" w:styleId="WW8Num18z0">
    <w:name w:val="WW8Num18z0"/>
    <w:qFormat/>
    <w:rsid w:val="00733E3B"/>
    <w:rPr>
      <w:rFonts w:eastAsia="Times New Roman"/>
    </w:rPr>
  </w:style>
  <w:style w:type="character" w:customStyle="1" w:styleId="WW8Num18z1">
    <w:name w:val="WW8Num18z1"/>
    <w:qFormat/>
    <w:rsid w:val="00733E3B"/>
    <w:rPr>
      <w:rFonts w:eastAsia="Times New Roman"/>
    </w:rPr>
  </w:style>
  <w:style w:type="character" w:customStyle="1" w:styleId="EndnoteTextChar">
    <w:name w:val="Endnote Text Char"/>
    <w:qFormat/>
    <w:rsid w:val="00733E3B"/>
    <w:rPr>
      <w:rFonts w:eastAsia="Times New Roman"/>
    </w:rPr>
  </w:style>
  <w:style w:type="character" w:customStyle="1" w:styleId="Collegamentoipertestuale1">
    <w:name w:val="Collegamento ipertestuale1"/>
    <w:qFormat/>
    <w:rsid w:val="00733E3B"/>
    <w:rPr>
      <w:color w:val="0000FF"/>
      <w:u w:val="single"/>
    </w:rPr>
  </w:style>
  <w:style w:type="character" w:customStyle="1" w:styleId="CarattereCarattere51">
    <w:name w:val="Carattere Carattere51"/>
    <w:qFormat/>
    <w:rsid w:val="00733E3B"/>
    <w:rPr>
      <w:sz w:val="24"/>
    </w:rPr>
  </w:style>
  <w:style w:type="character" w:customStyle="1" w:styleId="CarattereCarattere5">
    <w:name w:val="Carattere Carattere5"/>
    <w:qFormat/>
    <w:rsid w:val="00733E3B"/>
    <w:rPr>
      <w:sz w:val="24"/>
    </w:rPr>
  </w:style>
  <w:style w:type="character" w:customStyle="1" w:styleId="CarattereCarattere1">
    <w:name w:val="Carattere Carattere1"/>
    <w:qFormat/>
    <w:rsid w:val="00733E3B"/>
    <w:rPr>
      <w:sz w:val="24"/>
      <w:lang w:val="it-IT"/>
    </w:rPr>
  </w:style>
  <w:style w:type="character" w:styleId="Enfasidelicata">
    <w:name w:val="Subtle Emphasis"/>
    <w:qFormat/>
    <w:rsid w:val="00733E3B"/>
    <w:rPr>
      <w:rFonts w:eastAsia="Times New Roman"/>
      <w:iCs/>
      <w:color w:val="808080"/>
      <w:szCs w:val="22"/>
      <w:lang w:eastAsia="it-IT"/>
    </w:rPr>
  </w:style>
  <w:style w:type="character" w:customStyle="1" w:styleId="apple-converted-space">
    <w:name w:val="apple-converted-space"/>
    <w:qFormat/>
    <w:rsid w:val="00733E3B"/>
    <w:rPr>
      <w:rFonts w:eastAsia="Times New Roman"/>
    </w:rPr>
  </w:style>
  <w:style w:type="character" w:customStyle="1" w:styleId="BodyTextIndentChar">
    <w:name w:val="Body Text Indent Char"/>
    <w:qFormat/>
    <w:rsid w:val="00733E3B"/>
    <w:rPr>
      <w:sz w:val="24"/>
    </w:rPr>
  </w:style>
  <w:style w:type="character" w:customStyle="1" w:styleId="CarattereCarattere">
    <w:name w:val="Carattere Carattere"/>
    <w:qFormat/>
    <w:rsid w:val="00733E3B"/>
    <w:rPr>
      <w:rFonts w:ascii="Tahoma" w:eastAsia="Tahoma" w:hAnsi="Tahoma"/>
      <w:sz w:val="16"/>
      <w:szCs w:val="16"/>
      <w:lang w:eastAsia="zh-CN"/>
    </w:rPr>
  </w:style>
  <w:style w:type="character" w:customStyle="1" w:styleId="Carpredefinitoparagrafo1">
    <w:name w:val="Car. predefinito paragrafo1"/>
    <w:qFormat/>
    <w:rsid w:val="00733E3B"/>
  </w:style>
  <w:style w:type="character" w:customStyle="1" w:styleId="Carpredefinitoparagrafo2">
    <w:name w:val="Car. predefinito paragrafo2"/>
    <w:qFormat/>
    <w:rsid w:val="00733E3B"/>
  </w:style>
  <w:style w:type="character" w:customStyle="1" w:styleId="WW8Num5z1">
    <w:name w:val="WW8Num5z1"/>
    <w:qFormat/>
    <w:rsid w:val="00733E3B"/>
    <w:rPr>
      <w:rFonts w:eastAsia="Times New Roman"/>
    </w:rPr>
  </w:style>
  <w:style w:type="character" w:customStyle="1" w:styleId="WW8Num5z0">
    <w:name w:val="WW8Num5z0"/>
    <w:qFormat/>
    <w:rsid w:val="00733E3B"/>
    <w:rPr>
      <w:rFonts w:ascii="Garamond" w:eastAsia="Times New Roman" w:hAnsi="Garamond"/>
      <w:b w:val="0"/>
      <w:bCs w:val="0"/>
    </w:rPr>
  </w:style>
  <w:style w:type="character" w:customStyle="1" w:styleId="WW8Num4z8">
    <w:name w:val="WW8Num4z8"/>
    <w:qFormat/>
    <w:rsid w:val="00733E3B"/>
  </w:style>
  <w:style w:type="character" w:customStyle="1" w:styleId="WW8Num4z7">
    <w:name w:val="WW8Num4z7"/>
    <w:qFormat/>
    <w:rsid w:val="00733E3B"/>
  </w:style>
  <w:style w:type="character" w:customStyle="1" w:styleId="WW8Num4z6">
    <w:name w:val="WW8Num4z6"/>
    <w:qFormat/>
    <w:rsid w:val="00733E3B"/>
  </w:style>
  <w:style w:type="character" w:customStyle="1" w:styleId="WW8Num4z5">
    <w:name w:val="WW8Num4z5"/>
    <w:qFormat/>
    <w:rsid w:val="00733E3B"/>
  </w:style>
  <w:style w:type="character" w:customStyle="1" w:styleId="WW8Num4z4">
    <w:name w:val="WW8Num4z4"/>
    <w:qFormat/>
    <w:rsid w:val="00733E3B"/>
  </w:style>
  <w:style w:type="character" w:customStyle="1" w:styleId="WW8Num4z3">
    <w:name w:val="WW8Num4z3"/>
    <w:qFormat/>
    <w:rsid w:val="00733E3B"/>
  </w:style>
  <w:style w:type="character" w:customStyle="1" w:styleId="WW8Num4z2">
    <w:name w:val="WW8Num4z2"/>
    <w:qFormat/>
    <w:rsid w:val="00733E3B"/>
  </w:style>
  <w:style w:type="character" w:customStyle="1" w:styleId="WW8Num4z1">
    <w:name w:val="WW8Num4z1"/>
    <w:qFormat/>
    <w:rsid w:val="00733E3B"/>
  </w:style>
  <w:style w:type="character" w:customStyle="1" w:styleId="WW8Num4z0">
    <w:name w:val="WW8Num4z0"/>
    <w:qFormat/>
    <w:rsid w:val="00733E3B"/>
    <w:rPr>
      <w:rFonts w:ascii="Garamond" w:eastAsia="Garamond" w:hAnsi="Garamond"/>
      <w:iCs/>
      <w:sz w:val="24"/>
      <w:szCs w:val="24"/>
    </w:rPr>
  </w:style>
  <w:style w:type="character" w:customStyle="1" w:styleId="Carpredefinitoparagrafo3">
    <w:name w:val="Car. predefinito paragrafo3"/>
    <w:qFormat/>
    <w:rsid w:val="00733E3B"/>
  </w:style>
  <w:style w:type="character" w:customStyle="1" w:styleId="Carpredefinitoparagrafo4">
    <w:name w:val="Car. predefinito paragrafo4"/>
    <w:qFormat/>
    <w:rsid w:val="00733E3B"/>
  </w:style>
  <w:style w:type="character" w:customStyle="1" w:styleId="WW8Num3z8">
    <w:name w:val="WW8Num3z8"/>
    <w:qFormat/>
    <w:rsid w:val="00733E3B"/>
  </w:style>
  <w:style w:type="character" w:customStyle="1" w:styleId="WW8Num3z7">
    <w:name w:val="WW8Num3z7"/>
    <w:qFormat/>
    <w:rsid w:val="00733E3B"/>
  </w:style>
  <w:style w:type="character" w:customStyle="1" w:styleId="WW8Num3z6">
    <w:name w:val="WW8Num3z6"/>
    <w:qFormat/>
    <w:rsid w:val="00733E3B"/>
  </w:style>
  <w:style w:type="character" w:customStyle="1" w:styleId="WW8Num3z5">
    <w:name w:val="WW8Num3z5"/>
    <w:qFormat/>
    <w:rsid w:val="00733E3B"/>
  </w:style>
  <w:style w:type="character" w:customStyle="1" w:styleId="WW8Num3z4">
    <w:name w:val="WW8Num3z4"/>
    <w:qFormat/>
    <w:rsid w:val="00733E3B"/>
  </w:style>
  <w:style w:type="character" w:customStyle="1" w:styleId="WW8Num3z3">
    <w:name w:val="WW8Num3z3"/>
    <w:qFormat/>
    <w:rsid w:val="00733E3B"/>
  </w:style>
  <w:style w:type="character" w:customStyle="1" w:styleId="WW8Num3z2">
    <w:name w:val="WW8Num3z2"/>
    <w:qFormat/>
    <w:rsid w:val="00733E3B"/>
  </w:style>
  <w:style w:type="character" w:customStyle="1" w:styleId="WW8Num3z1">
    <w:name w:val="WW8Num3z1"/>
    <w:qFormat/>
    <w:rsid w:val="00733E3B"/>
  </w:style>
  <w:style w:type="character" w:customStyle="1" w:styleId="WW8Num3z0">
    <w:name w:val="WW8Num3z0"/>
    <w:qFormat/>
    <w:rsid w:val="00733E3B"/>
    <w:rPr>
      <w:rFonts w:eastAsia="Garamond"/>
      <w:bCs/>
      <w:color w:val="auto"/>
      <w:kern w:val="2"/>
      <w:szCs w:val="24"/>
      <w:lang w:eastAsia="it-IT"/>
    </w:rPr>
  </w:style>
  <w:style w:type="character" w:customStyle="1" w:styleId="WW8Num2z8">
    <w:name w:val="WW8Num2z8"/>
    <w:qFormat/>
    <w:rsid w:val="00733E3B"/>
  </w:style>
  <w:style w:type="character" w:customStyle="1" w:styleId="WW8Num2z7">
    <w:name w:val="WW8Num2z7"/>
    <w:qFormat/>
    <w:rsid w:val="00733E3B"/>
  </w:style>
  <w:style w:type="character" w:customStyle="1" w:styleId="WW8Num2z6">
    <w:name w:val="WW8Num2z6"/>
    <w:qFormat/>
    <w:rsid w:val="00733E3B"/>
  </w:style>
  <w:style w:type="character" w:customStyle="1" w:styleId="WW8Num2z5">
    <w:name w:val="WW8Num2z5"/>
    <w:qFormat/>
    <w:rsid w:val="00733E3B"/>
    <w:rPr>
      <w:rFonts w:eastAsia="Garamond"/>
      <w:iCs/>
      <w:smallCaps/>
    </w:rPr>
  </w:style>
  <w:style w:type="character" w:customStyle="1" w:styleId="WW8Num2z4">
    <w:name w:val="WW8Num2z4"/>
    <w:qFormat/>
    <w:rsid w:val="00733E3B"/>
  </w:style>
  <w:style w:type="character" w:customStyle="1" w:styleId="WW8Num2z3">
    <w:name w:val="WW8Num2z3"/>
    <w:qFormat/>
    <w:rsid w:val="00733E3B"/>
  </w:style>
  <w:style w:type="character" w:customStyle="1" w:styleId="WW8Num2z2">
    <w:name w:val="WW8Num2z2"/>
    <w:qFormat/>
    <w:rsid w:val="00733E3B"/>
  </w:style>
  <w:style w:type="character" w:customStyle="1" w:styleId="WW8Num2z1">
    <w:name w:val="WW8Num2z1"/>
    <w:qFormat/>
    <w:rsid w:val="00733E3B"/>
  </w:style>
  <w:style w:type="character" w:customStyle="1" w:styleId="WW8Num2z0">
    <w:name w:val="WW8Num2z0"/>
    <w:qFormat/>
    <w:rsid w:val="00733E3B"/>
  </w:style>
  <w:style w:type="character" w:customStyle="1" w:styleId="WW8Num1z8">
    <w:name w:val="WW8Num1z8"/>
    <w:qFormat/>
    <w:rsid w:val="00733E3B"/>
  </w:style>
  <w:style w:type="character" w:customStyle="1" w:styleId="WW8Num1z7">
    <w:name w:val="WW8Num1z7"/>
    <w:qFormat/>
    <w:rsid w:val="00733E3B"/>
  </w:style>
  <w:style w:type="character" w:customStyle="1" w:styleId="WW8Num1z6">
    <w:name w:val="WW8Num1z6"/>
    <w:qFormat/>
    <w:rsid w:val="00733E3B"/>
  </w:style>
  <w:style w:type="character" w:customStyle="1" w:styleId="WW8Num1z5">
    <w:name w:val="WW8Num1z5"/>
    <w:qFormat/>
    <w:rsid w:val="00733E3B"/>
  </w:style>
  <w:style w:type="character" w:customStyle="1" w:styleId="WW8Num1z4">
    <w:name w:val="WW8Num1z4"/>
    <w:qFormat/>
    <w:rsid w:val="00733E3B"/>
  </w:style>
  <w:style w:type="character" w:customStyle="1" w:styleId="WW8Num1z3">
    <w:name w:val="WW8Num1z3"/>
    <w:qFormat/>
    <w:rsid w:val="00733E3B"/>
  </w:style>
  <w:style w:type="character" w:customStyle="1" w:styleId="WW8Num1z2">
    <w:name w:val="WW8Num1z2"/>
    <w:qFormat/>
    <w:rsid w:val="00733E3B"/>
  </w:style>
  <w:style w:type="character" w:customStyle="1" w:styleId="WW8Num1z1">
    <w:name w:val="WW8Num1z1"/>
    <w:qFormat/>
    <w:rsid w:val="00733E3B"/>
  </w:style>
  <w:style w:type="character" w:customStyle="1" w:styleId="WW8Num1z0">
    <w:name w:val="WW8Num1z0"/>
    <w:qFormat/>
    <w:rsid w:val="00733E3B"/>
  </w:style>
  <w:style w:type="paragraph" w:styleId="Titolo">
    <w:name w:val="Title"/>
    <w:basedOn w:val="Normale"/>
    <w:next w:val="Corpotesto"/>
    <w:link w:val="TitoloCarattere2"/>
    <w:qFormat/>
    <w:rsid w:val="00733E3B"/>
    <w:pPr>
      <w:suppressAutoHyphens/>
      <w:spacing w:after="0" w:line="240" w:lineRule="auto"/>
      <w:ind w:left="0" w:firstLine="0"/>
      <w:jc w:val="center"/>
    </w:pPr>
    <w:rPr>
      <w:b/>
      <w:bCs/>
      <w:color w:val="auto"/>
      <w:szCs w:val="24"/>
      <w:lang w:bidi="he-IL"/>
    </w:rPr>
  </w:style>
  <w:style w:type="character" w:customStyle="1" w:styleId="TitoloCarattere2">
    <w:name w:val="Titolo Carattere2"/>
    <w:basedOn w:val="Carpredefinitoparagrafo"/>
    <w:link w:val="Titolo"/>
    <w:rsid w:val="00733E3B"/>
    <w:rPr>
      <w:rFonts w:ascii="Times New Roman" w:eastAsia="Times New Roman" w:hAnsi="Times New Roman" w:cs="Times New Roman"/>
      <w:b/>
      <w:bCs/>
      <w:sz w:val="24"/>
      <w:szCs w:val="24"/>
      <w:lang w:bidi="he-IL"/>
    </w:rPr>
  </w:style>
  <w:style w:type="paragraph" w:styleId="Corpotesto">
    <w:name w:val="Body Text"/>
    <w:basedOn w:val="Normale"/>
    <w:link w:val="CorpotestoCarattere"/>
    <w:uiPriority w:val="99"/>
    <w:qFormat/>
    <w:rsid w:val="00733E3B"/>
    <w:pPr>
      <w:suppressAutoHyphens/>
      <w:spacing w:after="0" w:line="240" w:lineRule="auto"/>
      <w:ind w:left="0" w:firstLine="0"/>
    </w:pPr>
    <w:rPr>
      <w:rFonts w:asciiTheme="minorHAnsi" w:eastAsiaTheme="minorEastAsia" w:hAnsiTheme="minorHAnsi" w:cstheme="minorBidi"/>
      <w:b/>
      <w:bCs/>
      <w:color w:val="auto"/>
      <w:szCs w:val="21"/>
    </w:rPr>
  </w:style>
  <w:style w:type="character" w:customStyle="1" w:styleId="CorpotestoCarattere1">
    <w:name w:val="Corpo testo Carattere1"/>
    <w:basedOn w:val="Carpredefinitoparagrafo"/>
    <w:uiPriority w:val="99"/>
    <w:semiHidden/>
    <w:rsid w:val="00733E3B"/>
    <w:rPr>
      <w:rFonts w:ascii="Times New Roman" w:eastAsia="Times New Roman" w:hAnsi="Times New Roman" w:cs="Times New Roman"/>
      <w:color w:val="00000A"/>
      <w:sz w:val="24"/>
    </w:rPr>
  </w:style>
  <w:style w:type="paragraph" w:styleId="Elenco">
    <w:name w:val="List"/>
    <w:basedOn w:val="Corpotesto"/>
    <w:rsid w:val="00733E3B"/>
    <w:rPr>
      <w:rFonts w:cs="Arial"/>
    </w:rPr>
  </w:style>
  <w:style w:type="paragraph" w:styleId="Didascalia">
    <w:name w:val="caption"/>
    <w:basedOn w:val="Normale"/>
    <w:qFormat/>
    <w:rsid w:val="00733E3B"/>
    <w:pPr>
      <w:suppressAutoHyphens/>
      <w:spacing w:before="120" w:after="120" w:line="240" w:lineRule="auto"/>
      <w:ind w:left="0" w:firstLine="0"/>
      <w:jc w:val="left"/>
    </w:pPr>
    <w:rPr>
      <w:i/>
      <w:color w:val="auto"/>
      <w:szCs w:val="24"/>
    </w:rPr>
  </w:style>
  <w:style w:type="paragraph" w:customStyle="1" w:styleId="Indice">
    <w:name w:val="Indice"/>
    <w:basedOn w:val="Normale"/>
    <w:qFormat/>
    <w:rsid w:val="00733E3B"/>
    <w:pPr>
      <w:suppressLineNumbers/>
      <w:suppressAutoHyphens/>
      <w:spacing w:after="0" w:line="240" w:lineRule="auto"/>
      <w:ind w:left="0" w:firstLine="0"/>
      <w:jc w:val="left"/>
    </w:pPr>
    <w:rPr>
      <w:rFonts w:cs="Arial"/>
      <w:color w:val="auto"/>
      <w:szCs w:val="24"/>
    </w:rPr>
  </w:style>
  <w:style w:type="paragraph" w:customStyle="1" w:styleId="Default">
    <w:name w:val="Default"/>
    <w:qFormat/>
    <w:rsid w:val="00733E3B"/>
    <w:pPr>
      <w:suppressAutoHyphens/>
      <w:spacing w:after="0" w:line="240" w:lineRule="auto"/>
    </w:pPr>
    <w:rPr>
      <w:rFonts w:ascii="Arial" w:eastAsia="Times New Roman" w:hAnsi="Arial" w:cs="Arial"/>
      <w:color w:val="000000"/>
      <w:sz w:val="24"/>
      <w:szCs w:val="24"/>
    </w:rPr>
  </w:style>
  <w:style w:type="paragraph" w:styleId="Sottotitolo">
    <w:name w:val="Subtitle"/>
    <w:basedOn w:val="Normale"/>
    <w:link w:val="SottotitoloCarattere"/>
    <w:qFormat/>
    <w:rsid w:val="00733E3B"/>
    <w:pPr>
      <w:suppressAutoHyphens/>
      <w:spacing w:after="0" w:line="240" w:lineRule="auto"/>
      <w:ind w:left="0" w:firstLine="0"/>
      <w:jc w:val="center"/>
    </w:pPr>
    <w:rPr>
      <w:rFonts w:asciiTheme="minorHAnsi" w:eastAsiaTheme="minorEastAsia" w:hAnsiTheme="minorHAnsi" w:cstheme="minorBidi"/>
      <w:i/>
      <w:iCs/>
      <w:color w:val="auto"/>
      <w:szCs w:val="24"/>
      <w:lang w:bidi="he-IL"/>
    </w:rPr>
  </w:style>
  <w:style w:type="character" w:customStyle="1" w:styleId="SottotitoloCarattere1">
    <w:name w:val="Sottotitolo Carattere1"/>
    <w:basedOn w:val="Carpredefinitoparagrafo"/>
    <w:uiPriority w:val="11"/>
    <w:rsid w:val="00733E3B"/>
    <w:rPr>
      <w:color w:val="5A5A5A" w:themeColor="text1" w:themeTint="A5"/>
      <w:spacing w:val="15"/>
    </w:rPr>
  </w:style>
  <w:style w:type="paragraph" w:styleId="Corpodeltesto3">
    <w:name w:val="Body Text 3"/>
    <w:basedOn w:val="Normale"/>
    <w:link w:val="Corpodeltesto3Carattere1"/>
    <w:qFormat/>
    <w:rsid w:val="00733E3B"/>
    <w:pPr>
      <w:tabs>
        <w:tab w:val="right" w:pos="9214"/>
      </w:tabs>
      <w:suppressAutoHyphens/>
      <w:spacing w:after="0" w:line="240" w:lineRule="auto"/>
      <w:ind w:left="0" w:right="2" w:firstLine="0"/>
    </w:pPr>
    <w:rPr>
      <w:rFonts w:ascii="Arial" w:eastAsia="Arial" w:hAnsi="Arial"/>
      <w:color w:val="auto"/>
      <w:szCs w:val="24"/>
      <w:lang w:eastAsia="ar-SA"/>
    </w:rPr>
  </w:style>
  <w:style w:type="character" w:customStyle="1" w:styleId="Corpodeltesto3Carattere1">
    <w:name w:val="Corpo del testo 3 Carattere1"/>
    <w:basedOn w:val="Carpredefinitoparagrafo"/>
    <w:link w:val="Corpodeltesto3"/>
    <w:rsid w:val="00733E3B"/>
    <w:rPr>
      <w:rFonts w:ascii="Arial" w:eastAsia="Arial" w:hAnsi="Arial" w:cs="Times New Roman"/>
      <w:sz w:val="24"/>
      <w:szCs w:val="24"/>
      <w:lang w:eastAsia="ar-SA"/>
    </w:rPr>
  </w:style>
  <w:style w:type="paragraph" w:styleId="Corpodeltesto2">
    <w:name w:val="Body Text 2"/>
    <w:basedOn w:val="Normale"/>
    <w:link w:val="Corpodeltesto2Carattere"/>
    <w:qFormat/>
    <w:rsid w:val="00733E3B"/>
    <w:pPr>
      <w:tabs>
        <w:tab w:val="left" w:pos="2694"/>
      </w:tabs>
      <w:suppressAutoHyphens/>
      <w:spacing w:after="0" w:line="240" w:lineRule="auto"/>
      <w:ind w:left="0" w:firstLine="0"/>
      <w:jc w:val="center"/>
    </w:pPr>
    <w:rPr>
      <w:rFonts w:asciiTheme="minorHAnsi" w:eastAsiaTheme="minorEastAsia" w:hAnsiTheme="minorHAnsi" w:cs="Arial"/>
      <w:b/>
      <w:bCs/>
      <w:color w:val="000000"/>
      <w:sz w:val="28"/>
      <w:szCs w:val="23"/>
    </w:rPr>
  </w:style>
  <w:style w:type="character" w:customStyle="1" w:styleId="Corpodeltesto2Carattere1">
    <w:name w:val="Corpo del testo 2 Carattere1"/>
    <w:basedOn w:val="Carpredefinitoparagrafo"/>
    <w:uiPriority w:val="99"/>
    <w:semiHidden/>
    <w:rsid w:val="00733E3B"/>
    <w:rPr>
      <w:rFonts w:ascii="Times New Roman" w:eastAsia="Times New Roman" w:hAnsi="Times New Roman" w:cs="Times New Roman"/>
      <w:color w:val="00000A"/>
      <w:sz w:val="24"/>
    </w:rPr>
  </w:style>
  <w:style w:type="paragraph" w:styleId="NormaleWeb">
    <w:name w:val="Normal (Web)"/>
    <w:basedOn w:val="Normale"/>
    <w:qFormat/>
    <w:rsid w:val="00733E3B"/>
    <w:pPr>
      <w:suppressAutoHyphens/>
      <w:spacing w:before="280" w:after="280" w:line="240" w:lineRule="auto"/>
      <w:ind w:left="0" w:firstLine="0"/>
      <w:jc w:val="left"/>
    </w:pPr>
    <w:rPr>
      <w:color w:val="003A66"/>
      <w:szCs w:val="24"/>
    </w:rPr>
  </w:style>
  <w:style w:type="paragraph" w:customStyle="1" w:styleId="Intestazioneepidipagina">
    <w:name w:val="Intestazione e piè di pagina"/>
    <w:basedOn w:val="Normale"/>
    <w:qFormat/>
    <w:rsid w:val="00733E3B"/>
    <w:pPr>
      <w:suppressAutoHyphens/>
      <w:spacing w:after="0" w:line="240" w:lineRule="auto"/>
      <w:ind w:left="0" w:firstLine="0"/>
      <w:jc w:val="left"/>
    </w:pPr>
    <w:rPr>
      <w:color w:val="auto"/>
      <w:szCs w:val="24"/>
    </w:rPr>
  </w:style>
  <w:style w:type="paragraph" w:customStyle="1" w:styleId="Titolo41">
    <w:name w:val="Titolo 41"/>
    <w:basedOn w:val="Normale"/>
    <w:qFormat/>
    <w:rsid w:val="00733E3B"/>
    <w:pPr>
      <w:widowControl w:val="0"/>
      <w:suppressAutoHyphens/>
      <w:spacing w:after="0" w:line="240" w:lineRule="auto"/>
      <w:ind w:left="810" w:firstLine="0"/>
      <w:jc w:val="left"/>
      <w:outlineLvl w:val="3"/>
    </w:pPr>
    <w:rPr>
      <w:rFonts w:ascii="Tahoma" w:hAnsi="Tahoma" w:cs="Tahoma"/>
      <w:b/>
      <w:bCs/>
      <w:color w:val="auto"/>
      <w:sz w:val="20"/>
      <w:szCs w:val="20"/>
    </w:rPr>
  </w:style>
  <w:style w:type="paragraph" w:customStyle="1" w:styleId="sche3">
    <w:name w:val="sche_3"/>
    <w:qFormat/>
    <w:rsid w:val="00733E3B"/>
    <w:pPr>
      <w:widowControl w:val="0"/>
      <w:suppressAutoHyphens/>
      <w:spacing w:after="0" w:line="240" w:lineRule="auto"/>
      <w:jc w:val="both"/>
    </w:pPr>
    <w:rPr>
      <w:rFonts w:ascii="Times New Roman" w:eastAsia="Times New Roman" w:hAnsi="Times New Roman" w:cs="Times New Roman"/>
      <w:sz w:val="24"/>
      <w:szCs w:val="20"/>
      <w:lang w:val="en-US"/>
    </w:rPr>
  </w:style>
  <w:style w:type="paragraph" w:styleId="Rientrocorpodeltesto">
    <w:name w:val="Body Text Indent"/>
    <w:basedOn w:val="Normale"/>
    <w:link w:val="RientrocorpodeltestoCarattere"/>
    <w:rsid w:val="00733E3B"/>
    <w:pPr>
      <w:suppressAutoHyphens/>
      <w:spacing w:after="120" w:line="240" w:lineRule="auto"/>
      <w:ind w:left="283" w:firstLine="0"/>
      <w:jc w:val="left"/>
    </w:pPr>
    <w:rPr>
      <w:rFonts w:asciiTheme="minorHAnsi" w:eastAsiaTheme="minorEastAsia" w:hAnsiTheme="minorHAnsi" w:cstheme="minorBidi"/>
      <w:color w:val="auto"/>
    </w:rPr>
  </w:style>
  <w:style w:type="character" w:customStyle="1" w:styleId="RientrocorpodeltestoCarattere3">
    <w:name w:val="Rientro corpo del testo Carattere3"/>
    <w:basedOn w:val="Carpredefinitoparagrafo"/>
    <w:uiPriority w:val="99"/>
    <w:semiHidden/>
    <w:rsid w:val="00733E3B"/>
    <w:rPr>
      <w:rFonts w:ascii="Times New Roman" w:eastAsia="Times New Roman" w:hAnsi="Times New Roman" w:cs="Times New Roman"/>
      <w:color w:val="00000A"/>
      <w:sz w:val="24"/>
    </w:rPr>
  </w:style>
  <w:style w:type="paragraph" w:customStyle="1" w:styleId="TableParagraph">
    <w:name w:val="Table Paragraph"/>
    <w:basedOn w:val="Normale"/>
    <w:uiPriority w:val="1"/>
    <w:qFormat/>
    <w:rsid w:val="00733E3B"/>
    <w:pPr>
      <w:widowControl w:val="0"/>
      <w:suppressAutoHyphens/>
      <w:spacing w:after="0" w:line="240" w:lineRule="auto"/>
      <w:ind w:left="0" w:firstLine="0"/>
      <w:jc w:val="left"/>
    </w:pPr>
    <w:rPr>
      <w:color w:val="auto"/>
      <w:szCs w:val="24"/>
    </w:rPr>
  </w:style>
  <w:style w:type="paragraph" w:customStyle="1" w:styleId="Corpodeltesto21">
    <w:name w:val="Corpo del testo 21"/>
    <w:basedOn w:val="Normale"/>
    <w:qFormat/>
    <w:rsid w:val="00733E3B"/>
    <w:pPr>
      <w:suppressAutoHyphens/>
      <w:spacing w:after="0" w:line="240" w:lineRule="auto"/>
      <w:ind w:left="0" w:firstLine="0"/>
    </w:pPr>
    <w:rPr>
      <w:color w:val="auto"/>
      <w:szCs w:val="20"/>
    </w:rPr>
  </w:style>
  <w:style w:type="paragraph" w:customStyle="1" w:styleId="Rientrocorpodeltesto31">
    <w:name w:val="Rientro corpo del testo 31"/>
    <w:basedOn w:val="Normale"/>
    <w:qFormat/>
    <w:rsid w:val="00733E3B"/>
    <w:pPr>
      <w:suppressAutoHyphens/>
      <w:spacing w:after="0" w:line="240" w:lineRule="auto"/>
      <w:ind w:left="708" w:firstLine="426"/>
      <w:jc w:val="left"/>
    </w:pPr>
    <w:rPr>
      <w:color w:val="auto"/>
      <w:szCs w:val="20"/>
      <w:lang w:eastAsia="ar-SA"/>
    </w:rPr>
  </w:style>
  <w:style w:type="paragraph" w:customStyle="1" w:styleId="Corpodeltesto31">
    <w:name w:val="Corpo del testo 31"/>
    <w:basedOn w:val="Normale"/>
    <w:qFormat/>
    <w:rsid w:val="00733E3B"/>
    <w:pPr>
      <w:suppressAutoHyphens/>
      <w:spacing w:after="0" w:line="240" w:lineRule="auto"/>
      <w:ind w:left="0" w:firstLine="0"/>
      <w:jc w:val="center"/>
    </w:pPr>
    <w:rPr>
      <w:color w:val="auto"/>
      <w:sz w:val="16"/>
      <w:szCs w:val="20"/>
      <w:lang w:eastAsia="ar-SA"/>
    </w:rPr>
  </w:style>
  <w:style w:type="paragraph" w:styleId="Testodelblocco">
    <w:name w:val="Block Text"/>
    <w:basedOn w:val="Normale"/>
    <w:qFormat/>
    <w:rsid w:val="00733E3B"/>
    <w:pPr>
      <w:suppressAutoHyphens/>
      <w:spacing w:after="0" w:line="240" w:lineRule="auto"/>
      <w:ind w:left="851" w:right="567" w:firstLine="142"/>
    </w:pPr>
    <w:rPr>
      <w:color w:val="auto"/>
      <w:sz w:val="26"/>
      <w:szCs w:val="20"/>
    </w:rPr>
  </w:style>
  <w:style w:type="paragraph" w:styleId="Testonotaapidipagina">
    <w:name w:val="footnote text"/>
    <w:basedOn w:val="Normale"/>
    <w:link w:val="TestonotaapidipaginaCarattere"/>
    <w:rsid w:val="00733E3B"/>
    <w:pPr>
      <w:suppressAutoHyphens/>
      <w:spacing w:after="0" w:line="240" w:lineRule="auto"/>
      <w:ind w:left="0" w:firstLine="0"/>
      <w:jc w:val="left"/>
    </w:pPr>
    <w:rPr>
      <w:rFonts w:asciiTheme="minorHAnsi" w:eastAsiaTheme="minorEastAsia" w:hAnsiTheme="minorHAnsi" w:cstheme="minorBidi"/>
      <w:color w:val="auto"/>
      <w:sz w:val="22"/>
    </w:rPr>
  </w:style>
  <w:style w:type="character" w:customStyle="1" w:styleId="TestonotaapidipaginaCarattere1">
    <w:name w:val="Testo nota a piè di pagina Carattere1"/>
    <w:basedOn w:val="Carpredefinitoparagrafo"/>
    <w:uiPriority w:val="99"/>
    <w:semiHidden/>
    <w:rsid w:val="00733E3B"/>
    <w:rPr>
      <w:rFonts w:ascii="Times New Roman" w:eastAsia="Times New Roman" w:hAnsi="Times New Roman" w:cs="Times New Roman"/>
      <w:color w:val="00000A"/>
      <w:sz w:val="20"/>
      <w:szCs w:val="20"/>
    </w:rPr>
  </w:style>
  <w:style w:type="paragraph" w:customStyle="1" w:styleId="Standard">
    <w:name w:val="Standard"/>
    <w:qFormat/>
    <w:rsid w:val="00733E3B"/>
    <w:pPr>
      <w:suppressAutoHyphens/>
      <w:spacing w:after="0" w:line="240" w:lineRule="auto"/>
      <w:textAlignment w:val="baseline"/>
    </w:pPr>
    <w:rPr>
      <w:rFonts w:ascii="Liberation Serif" w:eastAsia="SimSun" w:hAnsi="Liberation Serif" w:cs="Mangal"/>
      <w:kern w:val="2"/>
      <w:sz w:val="24"/>
      <w:szCs w:val="24"/>
      <w:lang w:eastAsia="zh-CN" w:bidi="hi-IN"/>
    </w:rPr>
  </w:style>
  <w:style w:type="paragraph" w:styleId="Testonotadichiusura">
    <w:name w:val="endnote text"/>
    <w:basedOn w:val="Normale"/>
    <w:link w:val="TestonotadichiusuraCarattere"/>
    <w:uiPriority w:val="99"/>
    <w:unhideWhenUsed/>
    <w:rsid w:val="00733E3B"/>
    <w:pPr>
      <w:suppressAutoHyphens/>
      <w:spacing w:after="200" w:line="276" w:lineRule="auto"/>
      <w:ind w:left="0" w:firstLine="0"/>
      <w:jc w:val="left"/>
    </w:pPr>
    <w:rPr>
      <w:rFonts w:ascii="Calibri" w:eastAsia="Calibri" w:hAnsi="Calibri" w:cstheme="minorBidi"/>
      <w:color w:val="auto"/>
      <w:sz w:val="22"/>
      <w:lang w:eastAsia="en-US"/>
    </w:rPr>
  </w:style>
  <w:style w:type="character" w:customStyle="1" w:styleId="TestonotadichiusuraCarattere1">
    <w:name w:val="Testo nota di chiusura Carattere1"/>
    <w:basedOn w:val="Carpredefinitoparagrafo"/>
    <w:uiPriority w:val="99"/>
    <w:semiHidden/>
    <w:rsid w:val="00733E3B"/>
    <w:rPr>
      <w:rFonts w:ascii="Times New Roman" w:eastAsia="Times New Roman" w:hAnsi="Times New Roman" w:cs="Times New Roman"/>
      <w:color w:val="00000A"/>
      <w:sz w:val="20"/>
      <w:szCs w:val="20"/>
    </w:rPr>
  </w:style>
  <w:style w:type="paragraph" w:styleId="Nessunaspaziatura">
    <w:name w:val="No Spacing"/>
    <w:uiPriority w:val="1"/>
    <w:qFormat/>
    <w:rsid w:val="00733E3B"/>
    <w:pPr>
      <w:suppressAutoHyphens/>
      <w:spacing w:after="0" w:line="240" w:lineRule="auto"/>
    </w:pPr>
    <w:rPr>
      <w:rFonts w:ascii="Times New Roman" w:eastAsia="Times New Roman" w:hAnsi="Times New Roman" w:cs="Times New Roman"/>
      <w:sz w:val="24"/>
      <w:szCs w:val="20"/>
    </w:rPr>
  </w:style>
  <w:style w:type="paragraph" w:customStyle="1" w:styleId="Corpodeltesto32">
    <w:name w:val="Corpo del testo 32"/>
    <w:basedOn w:val="Normale"/>
    <w:qFormat/>
    <w:rsid w:val="00733E3B"/>
    <w:pPr>
      <w:suppressAutoHyphens/>
      <w:spacing w:after="0" w:line="259" w:lineRule="exact"/>
      <w:ind w:left="0" w:firstLine="0"/>
    </w:pPr>
    <w:rPr>
      <w:b/>
      <w:color w:val="auto"/>
      <w:szCs w:val="20"/>
    </w:rPr>
  </w:style>
  <w:style w:type="paragraph" w:customStyle="1" w:styleId="Rientrocorpodeltesto32">
    <w:name w:val="Rientro corpo del testo 32"/>
    <w:basedOn w:val="Normale"/>
    <w:qFormat/>
    <w:rsid w:val="00733E3B"/>
    <w:pPr>
      <w:suppressAutoHyphens/>
      <w:spacing w:after="0" w:line="240" w:lineRule="auto"/>
      <w:ind w:left="1080" w:firstLine="0"/>
    </w:pPr>
    <w:rPr>
      <w:color w:val="auto"/>
      <w:szCs w:val="20"/>
    </w:rPr>
  </w:style>
  <w:style w:type="paragraph" w:customStyle="1" w:styleId="provvr0">
    <w:name w:val="provv_r0"/>
    <w:basedOn w:val="Normale"/>
    <w:qFormat/>
    <w:rsid w:val="00733E3B"/>
    <w:pPr>
      <w:suppressAutoHyphens/>
      <w:spacing w:beforeAutospacing="1" w:after="0" w:afterAutospacing="1" w:line="240" w:lineRule="auto"/>
      <w:ind w:left="0" w:firstLine="0"/>
    </w:pPr>
    <w:rPr>
      <w:rFonts w:ascii="Arial Unicode MS" w:eastAsia="Arial Unicode MS" w:hAnsi="Arial Unicode MS" w:cs="Arial Unicode MS"/>
      <w:color w:val="auto"/>
      <w:szCs w:val="24"/>
    </w:rPr>
  </w:style>
  <w:style w:type="paragraph" w:customStyle="1" w:styleId="m8810518035274988528corpodeltesto">
    <w:name w:val="m_8810518035274988528corpodeltesto"/>
    <w:basedOn w:val="Normale"/>
    <w:qFormat/>
    <w:rsid w:val="00733E3B"/>
    <w:pPr>
      <w:suppressAutoHyphens/>
      <w:spacing w:beforeAutospacing="1" w:after="0" w:afterAutospacing="1" w:line="240" w:lineRule="auto"/>
      <w:ind w:left="0" w:firstLine="0"/>
      <w:jc w:val="left"/>
    </w:pPr>
    <w:rPr>
      <w:color w:val="auto"/>
      <w:szCs w:val="24"/>
    </w:rPr>
  </w:style>
  <w:style w:type="paragraph" w:styleId="Rientrocorpodeltesto2">
    <w:name w:val="Body Text Indent 2"/>
    <w:basedOn w:val="Normale"/>
    <w:link w:val="Rientrocorpodeltesto2Carattere"/>
    <w:uiPriority w:val="99"/>
    <w:qFormat/>
    <w:rsid w:val="00733E3B"/>
    <w:pPr>
      <w:suppressAutoHyphens/>
      <w:spacing w:after="120" w:line="480" w:lineRule="auto"/>
      <w:ind w:left="283" w:firstLine="0"/>
      <w:jc w:val="left"/>
    </w:pPr>
    <w:rPr>
      <w:rFonts w:asciiTheme="minorHAnsi" w:eastAsiaTheme="minorEastAsia" w:hAnsiTheme="minorHAnsi" w:cstheme="minorBidi"/>
      <w:color w:val="auto"/>
      <w:sz w:val="22"/>
    </w:rPr>
  </w:style>
  <w:style w:type="character" w:customStyle="1" w:styleId="Rientrocorpodeltesto2Carattere1">
    <w:name w:val="Rientro corpo del testo 2 Carattere1"/>
    <w:basedOn w:val="Carpredefinitoparagrafo"/>
    <w:uiPriority w:val="99"/>
    <w:semiHidden/>
    <w:rsid w:val="00733E3B"/>
    <w:rPr>
      <w:rFonts w:ascii="Times New Roman" w:eastAsia="Times New Roman" w:hAnsi="Times New Roman" w:cs="Times New Roman"/>
      <w:color w:val="00000A"/>
      <w:sz w:val="24"/>
    </w:rPr>
  </w:style>
  <w:style w:type="paragraph" w:customStyle="1" w:styleId="Corpodeltesto22">
    <w:name w:val="Corpo del testo 22"/>
    <w:basedOn w:val="Normale"/>
    <w:qFormat/>
    <w:rsid w:val="00733E3B"/>
    <w:pPr>
      <w:suppressAutoHyphens/>
      <w:spacing w:after="0" w:line="240" w:lineRule="auto"/>
      <w:ind w:left="0" w:firstLine="0"/>
    </w:pPr>
    <w:rPr>
      <w:color w:val="auto"/>
      <w:szCs w:val="20"/>
    </w:rPr>
  </w:style>
  <w:style w:type="paragraph" w:customStyle="1" w:styleId="Rientrocorpodeltesto21">
    <w:name w:val="Rientro corpo del testo 21"/>
    <w:basedOn w:val="Normale"/>
    <w:qFormat/>
    <w:rsid w:val="00733E3B"/>
    <w:pPr>
      <w:suppressAutoHyphens/>
      <w:spacing w:after="0" w:line="240" w:lineRule="auto"/>
      <w:ind w:left="360" w:firstLine="0"/>
    </w:pPr>
    <w:rPr>
      <w:color w:val="auto"/>
      <w:szCs w:val="20"/>
    </w:rPr>
  </w:style>
  <w:style w:type="paragraph" w:customStyle="1" w:styleId="Corpodeltesto33">
    <w:name w:val="Corpo del testo 33"/>
    <w:basedOn w:val="Normale"/>
    <w:qFormat/>
    <w:rsid w:val="00733E3B"/>
    <w:pPr>
      <w:suppressAutoHyphens/>
      <w:spacing w:after="0" w:line="259" w:lineRule="exact"/>
      <w:ind w:left="0" w:firstLine="0"/>
    </w:pPr>
    <w:rPr>
      <w:b/>
      <w:color w:val="auto"/>
      <w:szCs w:val="20"/>
    </w:rPr>
  </w:style>
  <w:style w:type="paragraph" w:customStyle="1" w:styleId="regolamento">
    <w:name w:val="regolamento"/>
    <w:basedOn w:val="Normale"/>
    <w:qFormat/>
    <w:rsid w:val="00733E3B"/>
    <w:pPr>
      <w:widowControl w:val="0"/>
      <w:tabs>
        <w:tab w:val="left" w:pos="-2127"/>
      </w:tabs>
      <w:suppressAutoHyphens/>
      <w:spacing w:after="0" w:line="240" w:lineRule="auto"/>
      <w:ind w:left="284" w:hanging="284"/>
    </w:pPr>
    <w:rPr>
      <w:rFonts w:ascii="Arial" w:hAnsi="Arial" w:cs="Arial"/>
      <w:color w:val="auto"/>
      <w:sz w:val="20"/>
      <w:szCs w:val="24"/>
    </w:rPr>
  </w:style>
  <w:style w:type="paragraph" w:customStyle="1" w:styleId="Rientrocorpodeltesto33">
    <w:name w:val="Rientro corpo del testo 33"/>
    <w:basedOn w:val="Normale"/>
    <w:qFormat/>
    <w:rsid w:val="00733E3B"/>
    <w:pPr>
      <w:suppressAutoHyphens/>
      <w:spacing w:after="0" w:line="240" w:lineRule="auto"/>
      <w:ind w:left="1080" w:firstLine="0"/>
    </w:pPr>
    <w:rPr>
      <w:color w:val="auto"/>
      <w:szCs w:val="20"/>
    </w:rPr>
  </w:style>
  <w:style w:type="paragraph" w:customStyle="1" w:styleId="sche22">
    <w:name w:val="sche2_2"/>
    <w:qFormat/>
    <w:rsid w:val="00733E3B"/>
    <w:pPr>
      <w:widowControl w:val="0"/>
      <w:suppressAutoHyphens/>
      <w:spacing w:after="0" w:line="240" w:lineRule="auto"/>
      <w:jc w:val="right"/>
    </w:pPr>
    <w:rPr>
      <w:rFonts w:ascii="Times New Roman" w:eastAsia="Times New Roman" w:hAnsi="Times New Roman" w:cs="Times New Roman"/>
      <w:sz w:val="24"/>
      <w:szCs w:val="20"/>
      <w:lang w:val="en-US"/>
    </w:rPr>
  </w:style>
  <w:style w:type="paragraph" w:styleId="PreformattatoHTML">
    <w:name w:val="HTML Preformatted"/>
    <w:basedOn w:val="Normale"/>
    <w:link w:val="PreformattatoHTMLCarattere"/>
    <w:uiPriority w:val="99"/>
    <w:qFormat/>
    <w:rsid w:val="00733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0"/>
      <w:jc w:val="left"/>
    </w:pPr>
    <w:rPr>
      <w:rFonts w:ascii="Courier New" w:eastAsiaTheme="minorEastAsia" w:hAnsi="Courier New" w:cstheme="minorBidi"/>
      <w:color w:val="auto"/>
      <w:sz w:val="22"/>
      <w:lang w:val="x-none" w:eastAsia="x-none"/>
    </w:rPr>
  </w:style>
  <w:style w:type="character" w:customStyle="1" w:styleId="PreformattatoHTMLCarattere1">
    <w:name w:val="Preformattato HTML Carattere1"/>
    <w:basedOn w:val="Carpredefinitoparagrafo"/>
    <w:uiPriority w:val="99"/>
    <w:semiHidden/>
    <w:rsid w:val="00733E3B"/>
    <w:rPr>
      <w:rFonts w:ascii="Consolas" w:eastAsia="Times New Roman" w:hAnsi="Consolas" w:cs="Times New Roman"/>
      <w:color w:val="00000A"/>
      <w:sz w:val="20"/>
      <w:szCs w:val="20"/>
    </w:rPr>
  </w:style>
  <w:style w:type="paragraph" w:customStyle="1" w:styleId="Rientrocorpodeltesto34">
    <w:name w:val="Rientro corpo del testo 34"/>
    <w:basedOn w:val="Normale"/>
    <w:qFormat/>
    <w:rsid w:val="00733E3B"/>
    <w:pPr>
      <w:suppressAutoHyphens/>
      <w:spacing w:after="0" w:line="240" w:lineRule="auto"/>
      <w:ind w:left="1080" w:firstLine="0"/>
    </w:pPr>
    <w:rPr>
      <w:color w:val="auto"/>
      <w:szCs w:val="20"/>
    </w:rPr>
  </w:style>
  <w:style w:type="paragraph" w:customStyle="1" w:styleId="Corpodeltesto34">
    <w:name w:val="Corpo del testo 34"/>
    <w:basedOn w:val="Normale"/>
    <w:qFormat/>
    <w:rsid w:val="00733E3B"/>
    <w:pPr>
      <w:suppressAutoHyphens/>
      <w:spacing w:after="0" w:line="259" w:lineRule="exact"/>
      <w:ind w:left="0" w:firstLine="0"/>
    </w:pPr>
    <w:rPr>
      <w:b/>
      <w:color w:val="auto"/>
      <w:szCs w:val="20"/>
    </w:rPr>
  </w:style>
  <w:style w:type="paragraph" w:customStyle="1" w:styleId="western">
    <w:name w:val="western"/>
    <w:basedOn w:val="Normale"/>
    <w:qFormat/>
    <w:rsid w:val="00733E3B"/>
    <w:pPr>
      <w:suppressAutoHyphens/>
      <w:spacing w:beforeAutospacing="1" w:after="0" w:line="240" w:lineRule="auto"/>
      <w:ind w:left="0" w:firstLine="0"/>
      <w:jc w:val="left"/>
    </w:pPr>
    <w:rPr>
      <w:color w:val="auto"/>
      <w:szCs w:val="24"/>
    </w:rPr>
  </w:style>
  <w:style w:type="paragraph" w:customStyle="1" w:styleId="Footer2">
    <w:name w:val="Footer2"/>
    <w:basedOn w:val="Normale"/>
    <w:qFormat/>
    <w:rsid w:val="00733E3B"/>
    <w:pPr>
      <w:suppressAutoHyphens/>
      <w:spacing w:after="0" w:line="240" w:lineRule="auto"/>
      <w:ind w:left="0" w:firstLine="0"/>
      <w:jc w:val="left"/>
    </w:pPr>
    <w:rPr>
      <w:color w:val="auto"/>
      <w:sz w:val="20"/>
      <w:szCs w:val="24"/>
    </w:rPr>
  </w:style>
  <w:style w:type="paragraph" w:customStyle="1" w:styleId="Testo9">
    <w:name w:val="Testo9"/>
    <w:qFormat/>
    <w:rsid w:val="00733E3B"/>
    <w:pPr>
      <w:suppressAutoHyphens/>
      <w:spacing w:after="0" w:line="214" w:lineRule="atLeast"/>
      <w:jc w:val="both"/>
    </w:pPr>
    <w:rPr>
      <w:rFonts w:ascii="Times New Roman" w:eastAsia="Times New Roman" w:hAnsi="Times New Roman" w:cs="Liberation Serif"/>
      <w:color w:val="000000"/>
      <w:sz w:val="18"/>
      <w:szCs w:val="18"/>
      <w:lang w:eastAsia="ar-SA"/>
    </w:rPr>
  </w:style>
  <w:style w:type="paragraph" w:customStyle="1" w:styleId="CORPO1110">
    <w:name w:val="CORPO 11 10"/>
    <w:basedOn w:val="Normale"/>
    <w:qFormat/>
    <w:rsid w:val="00733E3B"/>
    <w:pPr>
      <w:suppressAutoHyphens/>
      <w:spacing w:after="0" w:line="568" w:lineRule="atLeast"/>
      <w:ind w:left="0" w:firstLine="0"/>
    </w:pPr>
    <w:rPr>
      <w:rFonts w:ascii="Times" w:eastAsia="Times" w:hAnsi="Times"/>
      <w:color w:val="auto"/>
      <w:szCs w:val="24"/>
      <w:lang w:val="en-US" w:eastAsia="ar-SA"/>
    </w:rPr>
  </w:style>
  <w:style w:type="paragraph" w:styleId="Rientrocorpodeltesto3">
    <w:name w:val="Body Text Indent 3"/>
    <w:basedOn w:val="Normale"/>
    <w:link w:val="Rientrocorpodeltesto3Carattere1"/>
    <w:qFormat/>
    <w:rsid w:val="00733E3B"/>
    <w:pPr>
      <w:suppressAutoHyphens/>
      <w:spacing w:after="120" w:line="240" w:lineRule="auto"/>
      <w:ind w:left="283" w:firstLine="0"/>
      <w:jc w:val="left"/>
    </w:pPr>
    <w:rPr>
      <w:color w:val="auto"/>
      <w:sz w:val="16"/>
      <w:szCs w:val="24"/>
    </w:rPr>
  </w:style>
  <w:style w:type="character" w:customStyle="1" w:styleId="Rientrocorpodeltesto3Carattere1">
    <w:name w:val="Rientro corpo del testo 3 Carattere1"/>
    <w:basedOn w:val="Carpredefinitoparagrafo"/>
    <w:link w:val="Rientrocorpodeltesto3"/>
    <w:rsid w:val="00733E3B"/>
    <w:rPr>
      <w:rFonts w:ascii="Times New Roman" w:eastAsia="Times New Roman" w:hAnsi="Times New Roman" w:cs="Times New Roman"/>
      <w:sz w:val="16"/>
      <w:szCs w:val="24"/>
    </w:rPr>
  </w:style>
  <w:style w:type="paragraph" w:customStyle="1" w:styleId="Footer1">
    <w:name w:val="Footer1"/>
    <w:basedOn w:val="Normale"/>
    <w:qFormat/>
    <w:rsid w:val="00733E3B"/>
    <w:pPr>
      <w:tabs>
        <w:tab w:val="center" w:pos="4819"/>
        <w:tab w:val="right" w:pos="9638"/>
      </w:tabs>
      <w:suppressAutoHyphens/>
      <w:spacing w:after="0" w:line="240" w:lineRule="auto"/>
      <w:ind w:left="0" w:firstLine="0"/>
      <w:jc w:val="left"/>
    </w:pPr>
    <w:rPr>
      <w:color w:val="auto"/>
      <w:szCs w:val="24"/>
    </w:rPr>
  </w:style>
  <w:style w:type="paragraph" w:customStyle="1" w:styleId="Header1">
    <w:name w:val="Header1"/>
    <w:basedOn w:val="Normale"/>
    <w:qFormat/>
    <w:rsid w:val="00733E3B"/>
    <w:pPr>
      <w:tabs>
        <w:tab w:val="center" w:pos="4819"/>
        <w:tab w:val="right" w:pos="9638"/>
      </w:tabs>
      <w:suppressAutoHyphens/>
      <w:spacing w:after="0" w:line="240" w:lineRule="auto"/>
      <w:ind w:left="0" w:firstLine="0"/>
      <w:jc w:val="left"/>
    </w:pPr>
    <w:rPr>
      <w:color w:val="auto"/>
      <w:szCs w:val="24"/>
    </w:rPr>
  </w:style>
  <w:style w:type="paragraph" w:customStyle="1" w:styleId="ProvinciaTesto">
    <w:name w:val="Provincia_Testo"/>
    <w:qFormat/>
    <w:rsid w:val="00733E3B"/>
    <w:pPr>
      <w:suppressAutoHyphens/>
      <w:spacing w:after="0" w:line="240" w:lineRule="auto"/>
      <w:ind w:left="567"/>
      <w:jc w:val="both"/>
    </w:pPr>
    <w:rPr>
      <w:rFonts w:ascii="Garamond" w:eastAsia="Garamond" w:hAnsi="Garamond" w:cs="Times New Roman"/>
      <w:sz w:val="24"/>
      <w:szCs w:val="20"/>
      <w:lang w:eastAsia="ar-SA"/>
    </w:rPr>
  </w:style>
  <w:style w:type="paragraph" w:customStyle="1" w:styleId="center">
    <w:name w:val="center"/>
    <w:basedOn w:val="Normale"/>
    <w:qFormat/>
    <w:rsid w:val="00733E3B"/>
    <w:pPr>
      <w:suppressAutoHyphens/>
      <w:spacing w:before="100" w:after="100" w:line="240" w:lineRule="auto"/>
      <w:ind w:left="0" w:firstLine="0"/>
      <w:jc w:val="left"/>
    </w:pPr>
    <w:rPr>
      <w:color w:val="auto"/>
      <w:szCs w:val="24"/>
      <w:lang w:eastAsia="ar-SA"/>
    </w:rPr>
  </w:style>
  <w:style w:type="paragraph" w:customStyle="1" w:styleId="EnvelopeAddress1">
    <w:name w:val="Envelope Address1"/>
    <w:qFormat/>
    <w:rsid w:val="00733E3B"/>
    <w:pPr>
      <w:suppressAutoHyphens/>
      <w:spacing w:after="0" w:line="240" w:lineRule="auto"/>
      <w:ind w:left="5670"/>
      <w:jc w:val="both"/>
    </w:pPr>
    <w:rPr>
      <w:rFonts w:ascii="Garamond" w:eastAsia="Garamond" w:hAnsi="Garamond" w:cs="Times New Roman"/>
      <w:sz w:val="24"/>
      <w:szCs w:val="20"/>
      <w:lang w:eastAsia="ar-SA"/>
    </w:rPr>
  </w:style>
  <w:style w:type="paragraph" w:customStyle="1" w:styleId="Provincia">
    <w:name w:val="Provincia"/>
    <w:basedOn w:val="Normale"/>
    <w:qFormat/>
    <w:rsid w:val="00733E3B"/>
    <w:pPr>
      <w:suppressAutoHyphens/>
      <w:spacing w:after="0" w:line="240" w:lineRule="auto"/>
      <w:ind w:left="0" w:firstLine="0"/>
    </w:pPr>
    <w:rPr>
      <w:rFonts w:ascii="Garamond" w:eastAsia="Garamond" w:hAnsi="Garamond"/>
      <w:color w:val="auto"/>
      <w:szCs w:val="24"/>
      <w:lang w:eastAsia="ar-SA"/>
    </w:rPr>
  </w:style>
  <w:style w:type="paragraph" w:customStyle="1" w:styleId="Caption11">
    <w:name w:val="Caption11"/>
    <w:basedOn w:val="Normale"/>
    <w:qFormat/>
    <w:rsid w:val="00733E3B"/>
    <w:pPr>
      <w:suppressAutoHyphens/>
      <w:spacing w:before="120" w:after="120" w:line="240" w:lineRule="auto"/>
      <w:ind w:left="0" w:firstLine="0"/>
      <w:jc w:val="left"/>
    </w:pPr>
    <w:rPr>
      <w:i/>
      <w:color w:val="auto"/>
      <w:szCs w:val="24"/>
    </w:rPr>
  </w:style>
  <w:style w:type="paragraph" w:customStyle="1" w:styleId="Heading511">
    <w:name w:val="Heading 511"/>
    <w:basedOn w:val="Normale"/>
    <w:qFormat/>
    <w:rsid w:val="00733E3B"/>
    <w:pPr>
      <w:suppressAutoHyphens/>
      <w:spacing w:before="240" w:after="60" w:line="240" w:lineRule="auto"/>
      <w:ind w:left="0" w:firstLine="0"/>
      <w:jc w:val="left"/>
    </w:pPr>
    <w:rPr>
      <w:b/>
      <w:bCs/>
      <w:i/>
      <w:iCs/>
      <w:color w:val="auto"/>
      <w:sz w:val="26"/>
      <w:szCs w:val="26"/>
      <w:lang w:eastAsia="ar-SA"/>
    </w:rPr>
  </w:style>
  <w:style w:type="paragraph" w:customStyle="1" w:styleId="Heading11">
    <w:name w:val="Heading 11"/>
    <w:basedOn w:val="Normale"/>
    <w:qFormat/>
    <w:rsid w:val="00733E3B"/>
    <w:pPr>
      <w:keepNext/>
      <w:suppressAutoHyphens/>
      <w:spacing w:after="0" w:line="240" w:lineRule="auto"/>
      <w:ind w:left="0" w:firstLine="0"/>
      <w:jc w:val="center"/>
    </w:pPr>
    <w:rPr>
      <w:b/>
      <w:bCs/>
      <w:color w:val="auto"/>
      <w:szCs w:val="24"/>
      <w:lang w:eastAsia="ar-SA"/>
    </w:rPr>
  </w:style>
  <w:style w:type="paragraph" w:customStyle="1" w:styleId="Caption1">
    <w:name w:val="Caption1"/>
    <w:basedOn w:val="Normale"/>
    <w:qFormat/>
    <w:rsid w:val="00733E3B"/>
    <w:pPr>
      <w:suppressAutoHyphens/>
      <w:spacing w:before="120" w:after="120" w:line="240" w:lineRule="auto"/>
      <w:ind w:left="0" w:firstLine="0"/>
      <w:jc w:val="left"/>
    </w:pPr>
    <w:rPr>
      <w:i/>
      <w:color w:val="auto"/>
      <w:szCs w:val="24"/>
    </w:rPr>
  </w:style>
  <w:style w:type="paragraph" w:customStyle="1" w:styleId="Heading51">
    <w:name w:val="Heading 51"/>
    <w:basedOn w:val="Normale"/>
    <w:qFormat/>
    <w:rsid w:val="00733E3B"/>
    <w:pPr>
      <w:suppressAutoHyphens/>
      <w:spacing w:before="238" w:after="0" w:afterAutospacing="1" w:line="240" w:lineRule="auto"/>
      <w:ind w:left="0" w:firstLine="0"/>
      <w:jc w:val="left"/>
    </w:pPr>
    <w:rPr>
      <w:b/>
      <w:color w:val="auto"/>
      <w:sz w:val="20"/>
      <w:szCs w:val="24"/>
    </w:rPr>
  </w:style>
  <w:style w:type="paragraph" w:customStyle="1" w:styleId="Pidipagina2">
    <w:name w:val="Piè di pagina 2"/>
    <w:qFormat/>
    <w:rsid w:val="00733E3B"/>
    <w:pPr>
      <w:tabs>
        <w:tab w:val="left" w:pos="1418"/>
      </w:tabs>
      <w:suppressAutoHyphens/>
      <w:spacing w:after="0" w:line="240" w:lineRule="exact"/>
      <w:jc w:val="both"/>
    </w:pPr>
    <w:rPr>
      <w:rFonts w:ascii="Arial" w:eastAsia="Arial" w:hAnsi="Arial" w:cs="Times New Roman"/>
      <w:color w:val="0000FF"/>
      <w:sz w:val="18"/>
      <w:szCs w:val="18"/>
      <w:lang w:eastAsia="ar-SA"/>
    </w:rPr>
  </w:style>
  <w:style w:type="paragraph" w:customStyle="1" w:styleId="WW-Rigadintestazione1">
    <w:name w:val="WW-Riga d'intestazione1"/>
    <w:basedOn w:val="Normale"/>
    <w:qFormat/>
    <w:rsid w:val="00733E3B"/>
    <w:pPr>
      <w:tabs>
        <w:tab w:val="center" w:pos="4819"/>
        <w:tab w:val="right" w:pos="9638"/>
      </w:tabs>
      <w:suppressAutoHyphens/>
      <w:spacing w:after="0" w:line="240" w:lineRule="exact"/>
      <w:ind w:left="0" w:firstLine="0"/>
      <w:jc w:val="left"/>
    </w:pPr>
    <w:rPr>
      <w:color w:val="auto"/>
      <w:szCs w:val="24"/>
    </w:rPr>
  </w:style>
  <w:style w:type="paragraph" w:customStyle="1" w:styleId="DecimalAligned">
    <w:name w:val="Decimal Aligned"/>
    <w:basedOn w:val="Normale"/>
    <w:qFormat/>
    <w:rsid w:val="00733E3B"/>
    <w:pPr>
      <w:tabs>
        <w:tab w:val="decimal" w:pos="360"/>
      </w:tabs>
      <w:suppressAutoHyphens/>
      <w:spacing w:after="0" w:line="240" w:lineRule="auto"/>
      <w:ind w:left="0" w:firstLine="0"/>
    </w:pPr>
    <w:rPr>
      <w:rFonts w:ascii="Calibri" w:eastAsia="Calibri" w:hAnsi="Calibri"/>
      <w:color w:val="auto"/>
      <w:sz w:val="22"/>
      <w:lang w:eastAsia="ar-SA"/>
    </w:rPr>
  </w:style>
  <w:style w:type="paragraph" w:customStyle="1" w:styleId="CM53">
    <w:name w:val="CM53"/>
    <w:basedOn w:val="Normale"/>
    <w:qFormat/>
    <w:rsid w:val="00733E3B"/>
    <w:pPr>
      <w:widowControl w:val="0"/>
      <w:suppressAutoHyphens/>
      <w:spacing w:after="55" w:line="240" w:lineRule="auto"/>
      <w:ind w:left="0" w:firstLine="0"/>
      <w:jc w:val="left"/>
    </w:pPr>
    <w:rPr>
      <w:rFonts w:ascii="Times" w:eastAsia="Times" w:hAnsi="Times"/>
      <w:color w:val="auto"/>
      <w:szCs w:val="24"/>
      <w:lang w:eastAsia="ar-SA"/>
    </w:rPr>
  </w:style>
  <w:style w:type="paragraph" w:customStyle="1" w:styleId="CM52">
    <w:name w:val="CM52"/>
    <w:basedOn w:val="Normale"/>
    <w:qFormat/>
    <w:rsid w:val="00733E3B"/>
    <w:pPr>
      <w:widowControl w:val="0"/>
      <w:suppressAutoHyphens/>
      <w:spacing w:after="105" w:line="240" w:lineRule="auto"/>
      <w:ind w:left="0" w:firstLine="0"/>
      <w:jc w:val="left"/>
    </w:pPr>
    <w:rPr>
      <w:rFonts w:ascii="Times" w:eastAsia="Times" w:hAnsi="Times"/>
      <w:color w:val="auto"/>
      <w:szCs w:val="24"/>
      <w:lang w:eastAsia="ar-SA"/>
    </w:rPr>
  </w:style>
  <w:style w:type="paragraph" w:customStyle="1" w:styleId="CM5">
    <w:name w:val="CM5"/>
    <w:basedOn w:val="Normale"/>
    <w:qFormat/>
    <w:rsid w:val="00733E3B"/>
    <w:pPr>
      <w:widowControl w:val="0"/>
      <w:suppressAutoHyphens/>
      <w:spacing w:after="0" w:line="240" w:lineRule="atLeast"/>
      <w:ind w:left="0" w:firstLine="0"/>
      <w:jc w:val="left"/>
    </w:pPr>
    <w:rPr>
      <w:rFonts w:ascii="Times" w:eastAsia="Times" w:hAnsi="Times"/>
      <w:color w:val="auto"/>
      <w:szCs w:val="24"/>
      <w:lang w:eastAsia="ar-SA"/>
    </w:rPr>
  </w:style>
  <w:style w:type="paragraph" w:customStyle="1" w:styleId="CM47">
    <w:name w:val="CM47"/>
    <w:basedOn w:val="Normale"/>
    <w:qFormat/>
    <w:rsid w:val="00733E3B"/>
    <w:pPr>
      <w:widowControl w:val="0"/>
      <w:suppressAutoHyphens/>
      <w:spacing w:after="405" w:line="240" w:lineRule="auto"/>
      <w:ind w:left="0" w:firstLine="0"/>
      <w:jc w:val="left"/>
    </w:pPr>
    <w:rPr>
      <w:rFonts w:ascii="Times" w:eastAsia="Times" w:hAnsi="Times"/>
      <w:color w:val="auto"/>
      <w:szCs w:val="24"/>
      <w:lang w:eastAsia="ar-SA"/>
    </w:rPr>
  </w:style>
  <w:style w:type="paragraph" w:customStyle="1" w:styleId="BodyTextIndent21">
    <w:name w:val="Body Text Indent 21"/>
    <w:basedOn w:val="Normale"/>
    <w:qFormat/>
    <w:rsid w:val="00733E3B"/>
    <w:pPr>
      <w:widowControl w:val="0"/>
      <w:suppressAutoHyphens/>
      <w:spacing w:after="0" w:line="240" w:lineRule="auto"/>
      <w:ind w:left="360" w:firstLine="0"/>
    </w:pPr>
    <w:rPr>
      <w:color w:val="auto"/>
      <w:szCs w:val="24"/>
    </w:rPr>
  </w:style>
  <w:style w:type="paragraph" w:customStyle="1" w:styleId="BodyTextIndent31">
    <w:name w:val="Body Text Indent 31"/>
    <w:basedOn w:val="Normale"/>
    <w:qFormat/>
    <w:rsid w:val="00733E3B"/>
    <w:pPr>
      <w:widowControl w:val="0"/>
      <w:suppressAutoHyphens/>
      <w:spacing w:after="0" w:line="240" w:lineRule="auto"/>
      <w:ind w:left="1080" w:firstLine="0"/>
    </w:pPr>
    <w:rPr>
      <w:color w:val="auto"/>
      <w:szCs w:val="24"/>
    </w:rPr>
  </w:style>
  <w:style w:type="paragraph" w:customStyle="1" w:styleId="BodyText21">
    <w:name w:val="Body Text 21"/>
    <w:basedOn w:val="Normale"/>
    <w:qFormat/>
    <w:rsid w:val="00733E3B"/>
    <w:pPr>
      <w:widowControl w:val="0"/>
      <w:suppressAutoHyphens/>
      <w:spacing w:after="0" w:line="240" w:lineRule="auto"/>
      <w:ind w:left="0" w:firstLine="0"/>
    </w:pPr>
    <w:rPr>
      <w:color w:val="auto"/>
      <w:szCs w:val="24"/>
    </w:rPr>
  </w:style>
  <w:style w:type="paragraph" w:customStyle="1" w:styleId="RientroNullo">
    <w:name w:val="Rientro Nullo"/>
    <w:basedOn w:val="Normale"/>
    <w:qFormat/>
    <w:rsid w:val="00733E3B"/>
    <w:pPr>
      <w:suppressAutoHyphens/>
      <w:spacing w:after="0" w:line="240" w:lineRule="exact"/>
      <w:ind w:left="0" w:firstLine="0"/>
    </w:pPr>
    <w:rPr>
      <w:color w:val="auto"/>
      <w:szCs w:val="24"/>
      <w:lang w:eastAsia="ar-SA"/>
    </w:rPr>
  </w:style>
  <w:style w:type="paragraph" w:customStyle="1" w:styleId="justify">
    <w:name w:val="justify"/>
    <w:basedOn w:val="Normale"/>
    <w:qFormat/>
    <w:rsid w:val="00733E3B"/>
    <w:pPr>
      <w:suppressAutoHyphens/>
      <w:spacing w:before="100" w:after="100" w:line="240" w:lineRule="exact"/>
      <w:ind w:left="0" w:firstLine="0"/>
      <w:jc w:val="left"/>
    </w:pPr>
    <w:rPr>
      <w:color w:val="auto"/>
      <w:szCs w:val="24"/>
      <w:lang w:eastAsia="ar-SA"/>
    </w:rPr>
  </w:style>
  <w:style w:type="paragraph" w:customStyle="1" w:styleId="Titolo10">
    <w:name w:val="Titolo1"/>
    <w:basedOn w:val="Normale"/>
    <w:qFormat/>
    <w:rsid w:val="00733E3B"/>
    <w:pPr>
      <w:keepNext/>
      <w:suppressAutoHyphens/>
      <w:spacing w:before="240" w:after="120" w:line="240" w:lineRule="auto"/>
      <w:ind w:left="0" w:firstLine="0"/>
      <w:jc w:val="left"/>
    </w:pPr>
    <w:rPr>
      <w:rFonts w:ascii="Liberation Sans" w:eastAsia="Mangal" w:hAnsi="Liberation Sans"/>
      <w:color w:val="auto"/>
      <w:sz w:val="28"/>
      <w:szCs w:val="28"/>
      <w:lang w:eastAsia="ar-SA"/>
    </w:rPr>
  </w:style>
  <w:style w:type="paragraph" w:customStyle="1" w:styleId="Titolo20">
    <w:name w:val="Titolo2"/>
    <w:basedOn w:val="Normale"/>
    <w:qFormat/>
    <w:rsid w:val="00733E3B"/>
    <w:pPr>
      <w:keepNext/>
      <w:suppressAutoHyphens/>
      <w:spacing w:before="240" w:after="120" w:line="240" w:lineRule="auto"/>
      <w:ind w:left="0" w:firstLine="0"/>
      <w:jc w:val="left"/>
    </w:pPr>
    <w:rPr>
      <w:rFonts w:ascii="Liberation Sans" w:eastAsia="Arial" w:hAnsi="Liberation Sans"/>
      <w:color w:val="auto"/>
      <w:sz w:val="28"/>
      <w:szCs w:val="28"/>
      <w:lang w:eastAsia="ar-SA"/>
    </w:rPr>
  </w:style>
  <w:style w:type="paragraph" w:customStyle="1" w:styleId="Titolo30">
    <w:name w:val="Titolo3"/>
    <w:basedOn w:val="Normale"/>
    <w:qFormat/>
    <w:rsid w:val="00733E3B"/>
    <w:pPr>
      <w:keepNext/>
      <w:suppressAutoHyphens/>
      <w:spacing w:before="240" w:after="120" w:line="240" w:lineRule="auto"/>
      <w:ind w:left="0" w:firstLine="0"/>
      <w:jc w:val="left"/>
    </w:pPr>
    <w:rPr>
      <w:rFonts w:ascii="Liberation Sans" w:eastAsia="Arial" w:hAnsi="Liberation Sans"/>
      <w:color w:val="auto"/>
      <w:sz w:val="28"/>
      <w:szCs w:val="28"/>
      <w:lang w:eastAsia="ar-SA"/>
    </w:rPr>
  </w:style>
  <w:style w:type="paragraph" w:customStyle="1" w:styleId="Titolo40">
    <w:name w:val="Titolo4"/>
    <w:basedOn w:val="Normale"/>
    <w:qFormat/>
    <w:rsid w:val="00733E3B"/>
    <w:pPr>
      <w:keepNext/>
      <w:suppressAutoHyphens/>
      <w:spacing w:before="240" w:after="120" w:line="240" w:lineRule="auto"/>
      <w:ind w:left="0" w:firstLine="0"/>
      <w:jc w:val="left"/>
    </w:pPr>
    <w:rPr>
      <w:rFonts w:ascii="Liberation Sans" w:eastAsia="Arial" w:hAnsi="Liberation Sans"/>
      <w:color w:val="auto"/>
      <w:sz w:val="28"/>
      <w:szCs w:val="28"/>
      <w:lang w:eastAsia="ar-SA"/>
    </w:rPr>
  </w:style>
  <w:style w:type="table" w:customStyle="1" w:styleId="TableNormal">
    <w:name w:val="Table Normal"/>
    <w:uiPriority w:val="2"/>
    <w:semiHidden/>
    <w:unhideWhenUsed/>
    <w:qFormat/>
    <w:rsid w:val="00733E3B"/>
    <w:pPr>
      <w:suppressAutoHyphens/>
      <w:spacing w:after="0" w:line="240" w:lineRule="auto"/>
    </w:pPr>
    <w:rPr>
      <w:rFonts w:ascii="Times New Roman" w:eastAsia="Times New Roman" w:hAnsi="Times New Roman" w:cs="Times New Roman"/>
      <w:lang w:val="en-US" w:eastAsia="en-US"/>
    </w:rPr>
    <w:tblPr>
      <w:tblCellMar>
        <w:top w:w="0" w:type="dxa"/>
        <w:left w:w="0" w:type="dxa"/>
        <w:bottom w:w="0" w:type="dxa"/>
        <w:right w:w="0" w:type="dxa"/>
      </w:tblCellMar>
    </w:tblPr>
  </w:style>
  <w:style w:type="table" w:styleId="Grigliatabella">
    <w:name w:val="Table Grid"/>
    <w:basedOn w:val="Tabellanormale"/>
    <w:uiPriority w:val="59"/>
    <w:rsid w:val="00733E3B"/>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835516">
      <w:bodyDiv w:val="1"/>
      <w:marLeft w:val="0"/>
      <w:marRight w:val="0"/>
      <w:marTop w:val="0"/>
      <w:marBottom w:val="0"/>
      <w:divBdr>
        <w:top w:val="none" w:sz="0" w:space="0" w:color="auto"/>
        <w:left w:val="none" w:sz="0" w:space="0" w:color="auto"/>
        <w:bottom w:val="none" w:sz="0" w:space="0" w:color="auto"/>
        <w:right w:val="none" w:sz="0" w:space="0" w:color="auto"/>
      </w:divBdr>
    </w:div>
    <w:div w:id="1011490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9E410-D6DD-4C47-A13B-1DAED93E9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1835</TotalTime>
  <Pages>23</Pages>
  <Words>7025</Words>
  <Characters>40045</Characters>
  <Application>Microsoft Office Word</Application>
  <DocSecurity>0</DocSecurity>
  <Lines>333</Lines>
  <Paragraphs>93</Paragraphs>
  <ScaleCrop>false</ScaleCrop>
  <HeadingPairs>
    <vt:vector size="2" baseType="variant">
      <vt:variant>
        <vt:lpstr>Titolo</vt:lpstr>
      </vt:variant>
      <vt:variant>
        <vt:i4>1</vt:i4>
      </vt:variant>
    </vt:vector>
  </HeadingPairs>
  <TitlesOfParts>
    <vt:vector size="1" baseType="lpstr">
      <vt:lpstr>lettera di invito.docx</vt:lpstr>
    </vt:vector>
  </TitlesOfParts>
  <Company/>
  <LinksUpToDate>false</LinksUpToDate>
  <CharactersWithSpaces>46977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lettera di invito.docx</dc:title>
  <dc:subject/>
  <dc:creator>valentina.del_grosso</dc:creator>
  <cp:keywords/>
  <cp:lastModifiedBy>Utente</cp:lastModifiedBy>
  <cp:revision>180</cp:revision>
  <cp:lastPrinted>2023-12-12T17:11:00Z</cp:lastPrinted>
  <dcterms:created xsi:type="dcterms:W3CDTF">2023-05-09T15:13:00Z</dcterms:created>
  <dcterms:modified xsi:type="dcterms:W3CDTF">2025-04-01T14:36:00Z</dcterms:modified>
</cp:coreProperties>
</file>